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八年级（下）期末物理试卷</w:t>
      </w:r>
    </w:p>
    <w:p>
      <w:pPr>
        <w:spacing w:line="360" w:lineRule="auto"/>
        <w:textAlignment w:val="center"/>
      </w:pPr>
      <w:r>
        <w:rPr>
          <w:sz w:val="24"/>
          <w:szCs w:val="24"/>
        </w:rPr>
        <w:t>　</w:t>
      </w:r>
    </w:p>
    <w:p>
      <w:pPr>
        <w:spacing w:line="360" w:lineRule="auto"/>
        <w:textAlignment w:val="center"/>
      </w:pPr>
      <w:r>
        <w:rPr>
          <w:b/>
          <w:sz w:val="24"/>
          <w:szCs w:val="24"/>
        </w:rPr>
        <w:t>一．单项选择题（共8小题，每题3分，共24分）</w:t>
      </w:r>
    </w:p>
    <w:p>
      <w:pPr>
        <w:spacing w:line="360" w:lineRule="auto"/>
        <w:textAlignment w:val="center"/>
      </w:pPr>
      <w:r>
        <w:rPr>
          <w:sz w:val="24"/>
          <w:szCs w:val="24"/>
        </w:rPr>
        <w:t>1．关于重力，下列说法中正确的是（　　）</w:t>
      </w:r>
    </w:p>
    <w:p>
      <w:pPr>
        <w:spacing w:line="360" w:lineRule="auto"/>
        <w:textAlignment w:val="center"/>
      </w:pPr>
      <w:r>
        <w:rPr>
          <w:sz w:val="24"/>
          <w:szCs w:val="24"/>
        </w:rPr>
        <w:t>A．G=mg表明物体受到的重力跟它的质量成正比</w:t>
      </w:r>
    </w:p>
    <w:p>
      <w:pPr>
        <w:spacing w:line="360" w:lineRule="auto"/>
        <w:textAlignment w:val="center"/>
      </w:pPr>
      <w:r>
        <w:rPr>
          <w:sz w:val="24"/>
          <w:szCs w:val="24"/>
        </w:rPr>
        <w:t>B．m=</w:t>
      </w:r>
      <w:r>
        <w:rPr>
          <w:sz w:val="24"/>
          <w:szCs w:val="24"/>
        </w:rPr>
        <w:drawing>
          <wp:inline distT="0" distB="0" distL="114300" distR="114300">
            <wp:extent cx="120650" cy="339725"/>
            <wp:effectExtent l="0" t="0" r="1270" b="10795"/>
            <wp:docPr id="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9"/>
                    <pic:cNvPicPr>
                      <a:picLocks noRot="1" noChangeAspect="1"/>
                    </pic:cNvPicPr>
                  </pic:nvPicPr>
                  <pic:blipFill>
                    <a:blip r:embed="rId10"/>
                    <a:srcRect r="9525" b="3604"/>
                    <a:stretch>
                      <a:fillRect/>
                    </a:stretch>
                  </pic:blipFill>
                  <pic:spPr>
                    <a:xfrm>
                      <a:off x="0" y="0"/>
                      <a:ext cx="120650" cy="339725"/>
                    </a:xfrm>
                    <a:prstGeom prst="rect">
                      <a:avLst/>
                    </a:prstGeom>
                    <a:noFill/>
                    <a:ln>
                      <a:noFill/>
                    </a:ln>
                  </pic:spPr>
                </pic:pic>
              </a:graphicData>
            </a:graphic>
          </wp:inline>
        </w:drawing>
      </w:r>
      <w:r>
        <w:rPr>
          <w:sz w:val="24"/>
          <w:szCs w:val="24"/>
        </w:rPr>
        <w:t>表明物体的质量跟它受到的重力成正比</w:t>
      </w:r>
    </w:p>
    <w:p>
      <w:pPr>
        <w:spacing w:line="360" w:lineRule="auto"/>
        <w:textAlignment w:val="center"/>
      </w:pPr>
      <w:r>
        <w:rPr>
          <w:sz w:val="24"/>
          <w:szCs w:val="24"/>
        </w:rPr>
        <w:t>C．g=</w:t>
      </w:r>
      <w:r>
        <w:rPr>
          <w:sz w:val="24"/>
          <w:szCs w:val="24"/>
        </w:rPr>
        <w:drawing>
          <wp:inline distT="0" distB="0" distL="114300" distR="114300">
            <wp:extent cx="120650" cy="330200"/>
            <wp:effectExtent l="0" t="0" r="1270" b="5080"/>
            <wp:docPr id="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8"/>
                    <pic:cNvPicPr>
                      <a:picLocks noRot="1" noChangeAspect="1"/>
                    </pic:cNvPicPr>
                  </pic:nvPicPr>
                  <pic:blipFill>
                    <a:blip r:embed="rId11"/>
                    <a:srcRect r="9525" b="3703"/>
                    <a:stretch>
                      <a:fillRect/>
                    </a:stretch>
                  </pic:blipFill>
                  <pic:spPr>
                    <a:xfrm>
                      <a:off x="0" y="0"/>
                      <a:ext cx="120650" cy="330200"/>
                    </a:xfrm>
                    <a:prstGeom prst="rect">
                      <a:avLst/>
                    </a:prstGeom>
                    <a:noFill/>
                    <a:ln>
                      <a:noFill/>
                    </a:ln>
                  </pic:spPr>
                </pic:pic>
              </a:graphicData>
            </a:graphic>
          </wp:inline>
        </w:drawing>
      </w:r>
      <w:r>
        <w:rPr>
          <w:sz w:val="24"/>
          <w:szCs w:val="24"/>
        </w:rPr>
        <w:t>表明g值大小等物体所受重力成正比</w:t>
      </w:r>
    </w:p>
    <w:p>
      <w:pPr>
        <w:spacing w:line="360" w:lineRule="auto"/>
        <w:textAlignment w:val="center"/>
      </w:pPr>
      <w:r>
        <w:rPr>
          <w:sz w:val="24"/>
          <w:szCs w:val="24"/>
        </w:rPr>
        <w:t>D．物体受到的重力是由物体质量产生的</w:t>
      </w:r>
    </w:p>
    <w:p>
      <w:pPr>
        <w:spacing w:line="360" w:lineRule="auto"/>
        <w:textAlignment w:val="center"/>
      </w:pPr>
      <w:r>
        <w:rPr>
          <w:sz w:val="24"/>
          <w:szCs w:val="24"/>
        </w:rPr>
        <w:t>2．如图（a）所示的杠杆是平衡的，在此杠杆支点两侧的物体下方分别加挂一个相同的小球，如图（b）所示，那么，以下说法中正确的是（　　）</w:t>
      </w:r>
    </w:p>
    <w:p>
      <w:pPr>
        <w:spacing w:line="360" w:lineRule="auto"/>
        <w:textAlignment w:val="center"/>
      </w:pPr>
      <w:r>
        <w:drawing>
          <wp:inline distT="0" distB="0" distL="114300" distR="114300">
            <wp:extent cx="2940050" cy="1187450"/>
            <wp:effectExtent l="0" t="0" r="1270" b="1270"/>
            <wp:docPr id="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7"/>
                    <pic:cNvPicPr>
                      <a:picLocks noRot="1" noChangeAspect="1"/>
                    </pic:cNvPicPr>
                  </pic:nvPicPr>
                  <pic:blipFill>
                    <a:blip r:embed="rId12"/>
                    <a:srcRect r="430" b="1059"/>
                    <a:stretch>
                      <a:fillRect/>
                    </a:stretch>
                  </pic:blipFill>
                  <pic:spPr>
                    <a:xfrm>
                      <a:off x="0" y="0"/>
                      <a:ext cx="2940050" cy="1187450"/>
                    </a:xfrm>
                    <a:prstGeom prst="rect">
                      <a:avLst/>
                    </a:prstGeom>
                    <a:noFill/>
                    <a:ln>
                      <a:noFill/>
                    </a:ln>
                  </pic:spPr>
                </pic:pic>
              </a:graphicData>
            </a:graphic>
          </wp:inline>
        </w:drawing>
      </w:r>
    </w:p>
    <w:p>
      <w:pPr>
        <w:spacing w:line="360" w:lineRule="auto"/>
        <w:textAlignment w:val="center"/>
      </w:pPr>
      <w:r>
        <w:rPr>
          <w:sz w:val="24"/>
          <w:szCs w:val="24"/>
        </w:rPr>
        <w:t>A．杠杆仍然平衡</w:t>
      </w:r>
    </w:p>
    <w:p>
      <w:pPr>
        <w:spacing w:line="360" w:lineRule="auto"/>
        <w:textAlignment w:val="center"/>
      </w:pPr>
      <w:r>
        <w:rPr>
          <w:sz w:val="24"/>
          <w:szCs w:val="24"/>
        </w:rPr>
        <w:t>B．杠杆一定不能平衡</w:t>
      </w:r>
    </w:p>
    <w:p>
      <w:pPr>
        <w:spacing w:line="360" w:lineRule="auto"/>
        <w:textAlignment w:val="center"/>
      </w:pPr>
      <w:r>
        <w:rPr>
          <w:sz w:val="24"/>
          <w:szCs w:val="24"/>
        </w:rPr>
        <w:t>C．无法确定</w:t>
      </w:r>
    </w:p>
    <w:p>
      <w:pPr>
        <w:spacing w:line="360" w:lineRule="auto"/>
        <w:textAlignment w:val="center"/>
      </w:pPr>
      <w:r>
        <w:rPr>
          <w:sz w:val="24"/>
          <w:szCs w:val="24"/>
        </w:rPr>
        <w:t>D．杠杆是否平衡与加挂物体的质量多少无关</w:t>
      </w:r>
    </w:p>
    <w:p>
      <w:pPr>
        <w:spacing w:line="360" w:lineRule="auto"/>
        <w:textAlignment w:val="center"/>
      </w:pPr>
      <w:r>
        <w:rPr>
          <w:sz w:val="24"/>
          <w:szCs w:val="24"/>
        </w:rPr>
        <w:t>3．关于运动和力的关系，下列说法中正确的是（　　）</w:t>
      </w:r>
    </w:p>
    <w:p>
      <w:pPr>
        <w:spacing w:line="360" w:lineRule="auto"/>
        <w:textAlignment w:val="center"/>
      </w:pPr>
      <w:r>
        <w:rPr>
          <w:sz w:val="24"/>
          <w:szCs w:val="24"/>
        </w:rPr>
        <w:t>A．物体必须受到力的作用才能运动</w:t>
      </w:r>
    </w:p>
    <w:p>
      <w:pPr>
        <w:spacing w:line="360" w:lineRule="auto"/>
        <w:textAlignment w:val="center"/>
      </w:pPr>
      <w:r>
        <w:rPr>
          <w:sz w:val="24"/>
          <w:szCs w:val="24"/>
        </w:rPr>
        <w:t>B．物体运动必定受力</w:t>
      </w:r>
    </w:p>
    <w:p>
      <w:pPr>
        <w:spacing w:line="360" w:lineRule="auto"/>
        <w:textAlignment w:val="center"/>
      </w:pPr>
      <w:r>
        <w:rPr>
          <w:sz w:val="24"/>
          <w:szCs w:val="24"/>
        </w:rPr>
        <w:t>C．力是维持物体运动的原因</w:t>
      </w:r>
    </w:p>
    <w:p>
      <w:pPr>
        <w:spacing w:line="360" w:lineRule="auto"/>
        <w:textAlignment w:val="center"/>
      </w:pPr>
      <w:r>
        <w:rPr>
          <w:sz w:val="24"/>
          <w:szCs w:val="24"/>
        </w:rPr>
        <w:t>D．力是改变物体运动状态的原因</w:t>
      </w:r>
    </w:p>
    <w:p>
      <w:pPr>
        <w:spacing w:line="360" w:lineRule="auto"/>
        <w:textAlignment w:val="center"/>
      </w:pPr>
      <w:r>
        <w:rPr>
          <w:sz w:val="24"/>
          <w:szCs w:val="24"/>
        </w:rPr>
        <w:t>4．忽略空气阻力，抛出后的小球在空中运动轨迹如图所示，抛出后的小球</w:t>
      </w:r>
    </w:p>
    <w:p>
      <w:pPr>
        <w:spacing w:line="360" w:lineRule="auto"/>
        <w:textAlignment w:val="center"/>
      </w:pPr>
      <w:r>
        <w:rPr>
          <w:sz w:val="24"/>
          <w:szCs w:val="24"/>
        </w:rPr>
        <w:t>（　　）</w:t>
      </w:r>
    </w:p>
    <w:p>
      <w:pPr>
        <w:spacing w:line="360" w:lineRule="auto"/>
        <w:textAlignment w:val="center"/>
      </w:pPr>
      <w:r>
        <w:drawing>
          <wp:inline distT="0" distB="0" distL="114300" distR="114300">
            <wp:extent cx="1778000" cy="796925"/>
            <wp:effectExtent l="0" t="0" r="5080" b="10795"/>
            <wp:docPr id="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6"/>
                    <pic:cNvPicPr>
                      <a:picLocks noRot="1" noChangeAspect="1"/>
                    </pic:cNvPicPr>
                  </pic:nvPicPr>
                  <pic:blipFill>
                    <a:blip r:embed="rId13"/>
                    <a:srcRect r="710" b="1569"/>
                    <a:stretch>
                      <a:fillRect/>
                    </a:stretch>
                  </pic:blipFill>
                  <pic:spPr>
                    <a:xfrm>
                      <a:off x="0" y="0"/>
                      <a:ext cx="1778000" cy="796925"/>
                    </a:xfrm>
                    <a:prstGeom prst="rect">
                      <a:avLst/>
                    </a:prstGeom>
                    <a:noFill/>
                    <a:ln>
                      <a:noFill/>
                    </a:ln>
                  </pic:spPr>
                </pic:pic>
              </a:graphicData>
            </a:graphic>
          </wp:inline>
        </w:drawing>
      </w:r>
    </w:p>
    <w:p>
      <w:pPr>
        <w:spacing w:line="360" w:lineRule="auto"/>
        <w:textAlignment w:val="center"/>
      </w:pPr>
      <w:r>
        <w:rPr>
          <w:sz w:val="24"/>
          <w:szCs w:val="24"/>
        </w:rPr>
        <w:t>A．受到惯性力的作用，继续向前运动</w:t>
      </w:r>
    </w:p>
    <w:p>
      <w:pPr>
        <w:spacing w:line="360" w:lineRule="auto"/>
        <w:textAlignment w:val="center"/>
      </w:pPr>
      <w:r>
        <w:rPr>
          <w:sz w:val="24"/>
          <w:szCs w:val="24"/>
        </w:rPr>
        <w:t>B．不受力，机械能不变</w:t>
      </w:r>
    </w:p>
    <w:p>
      <w:pPr>
        <w:spacing w:line="360" w:lineRule="auto"/>
        <w:textAlignment w:val="center"/>
      </w:pPr>
      <w:r>
        <w:rPr>
          <w:sz w:val="24"/>
          <w:szCs w:val="24"/>
        </w:rPr>
        <w:t>C．从最高点下落时，机械能增大</w:t>
      </w:r>
    </w:p>
    <w:p>
      <w:pPr>
        <w:spacing w:line="360" w:lineRule="auto"/>
        <w:textAlignment w:val="center"/>
      </w:pPr>
      <w:r>
        <w:rPr>
          <w:sz w:val="24"/>
          <w:szCs w:val="24"/>
        </w:rPr>
        <w:t>D．上升过程动能转化为重力势能</w:t>
      </w:r>
    </w:p>
    <w:p>
      <w:pPr>
        <w:spacing w:line="360" w:lineRule="auto"/>
        <w:textAlignment w:val="center"/>
      </w:pPr>
      <w:r>
        <w:rPr>
          <w:sz w:val="24"/>
          <w:szCs w:val="24"/>
        </w:rPr>
        <w:t>5．如图，练太极拳是很好的强身健体运动，由图甲的姿势换成图乙的姿势时，人对水平地面的（　　）</w:t>
      </w:r>
      <w:r>
        <w:rPr>
          <w:sz w:val="24"/>
          <w:szCs w:val="24"/>
        </w:rPr>
        <w:drawing>
          <wp:inline distT="0" distB="0" distL="114300" distR="114300">
            <wp:extent cx="1301750" cy="1054100"/>
            <wp:effectExtent l="0" t="0" r="8890" b="12700"/>
            <wp:docPr id="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5"/>
                    <pic:cNvPicPr>
                      <a:picLocks noRot="1" noChangeAspect="1"/>
                    </pic:cNvPicPr>
                  </pic:nvPicPr>
                  <pic:blipFill>
                    <a:blip r:embed="rId14"/>
                    <a:srcRect r="966" b="1190"/>
                    <a:stretch>
                      <a:fillRect/>
                    </a:stretch>
                  </pic:blipFill>
                  <pic:spPr>
                    <a:xfrm>
                      <a:off x="0" y="0"/>
                      <a:ext cx="1301750" cy="1054100"/>
                    </a:xfrm>
                    <a:prstGeom prst="rect">
                      <a:avLst/>
                    </a:prstGeom>
                    <a:noFill/>
                    <a:ln>
                      <a:noFill/>
                    </a:ln>
                  </pic:spPr>
                </pic:pic>
              </a:graphicData>
            </a:graphic>
          </wp:inline>
        </w:drawing>
      </w:r>
    </w:p>
    <w:p>
      <w:pPr>
        <w:spacing w:line="360" w:lineRule="auto"/>
        <w:textAlignment w:val="center"/>
      </w:pPr>
      <w:r>
        <w:rPr>
          <w:sz w:val="24"/>
          <w:szCs w:val="24"/>
        </w:rPr>
        <w:t>A．压力变大，压强不变</w:t>
      </w:r>
      <w:r>
        <w:rPr>
          <w:sz w:val="24"/>
          <w:szCs w:val="24"/>
        </w:rPr>
        <w:tab/>
      </w:r>
      <w:r>
        <w:rPr>
          <w:sz w:val="24"/>
          <w:szCs w:val="24"/>
        </w:rPr>
        <w:t>B．压力变大，压强变大</w:t>
      </w:r>
    </w:p>
    <w:p>
      <w:pPr>
        <w:spacing w:line="360" w:lineRule="auto"/>
        <w:textAlignment w:val="center"/>
      </w:pPr>
      <w:r>
        <w:rPr>
          <w:sz w:val="24"/>
          <w:szCs w:val="24"/>
        </w:rPr>
        <w:t>C．压力不变，压强变小</w:t>
      </w:r>
      <w:r>
        <w:rPr>
          <w:sz w:val="24"/>
          <w:szCs w:val="24"/>
        </w:rPr>
        <w:tab/>
      </w:r>
      <w:r>
        <w:rPr>
          <w:sz w:val="24"/>
          <w:szCs w:val="24"/>
        </w:rPr>
        <w:t>D．压力不变，压强变大</w:t>
      </w:r>
    </w:p>
    <w:p>
      <w:pPr>
        <w:spacing w:line="360" w:lineRule="auto"/>
        <w:textAlignment w:val="center"/>
      </w:pPr>
      <w:r>
        <w:rPr>
          <w:sz w:val="24"/>
          <w:szCs w:val="24"/>
        </w:rPr>
        <w:t>6．大军将一支密度计分别放入两种不同的液体中，如图所示．若两种液体的密度分别ρ</w:t>
      </w:r>
      <w:r>
        <w:rPr>
          <w:sz w:val="24"/>
          <w:szCs w:val="24"/>
          <w:vertAlign w:val="subscript"/>
        </w:rPr>
        <w:t>甲</w:t>
      </w:r>
      <w:r>
        <w:rPr>
          <w:sz w:val="24"/>
          <w:szCs w:val="24"/>
        </w:rPr>
        <w:t>、ρ</w:t>
      </w:r>
      <w:r>
        <w:rPr>
          <w:sz w:val="24"/>
          <w:szCs w:val="24"/>
          <w:vertAlign w:val="subscript"/>
        </w:rPr>
        <w:t>乙</w:t>
      </w:r>
      <w:r>
        <w:rPr>
          <w:sz w:val="24"/>
          <w:szCs w:val="24"/>
        </w:rPr>
        <w:t>，静止时密度计所受浮力分别为F</w:t>
      </w:r>
      <w:r>
        <w:rPr>
          <w:sz w:val="24"/>
          <w:szCs w:val="24"/>
          <w:vertAlign w:val="subscript"/>
        </w:rPr>
        <w:t>甲</w:t>
      </w:r>
      <w:r>
        <w:rPr>
          <w:sz w:val="24"/>
          <w:szCs w:val="24"/>
        </w:rPr>
        <w:t>、F</w:t>
      </w:r>
      <w:r>
        <w:rPr>
          <w:sz w:val="24"/>
          <w:szCs w:val="24"/>
          <w:vertAlign w:val="subscript"/>
        </w:rPr>
        <w:t>乙</w:t>
      </w:r>
      <w:r>
        <w:rPr>
          <w:sz w:val="24"/>
          <w:szCs w:val="24"/>
        </w:rPr>
        <w:t>，则（　　）</w:t>
      </w:r>
    </w:p>
    <w:p>
      <w:pPr>
        <w:spacing w:line="360" w:lineRule="auto"/>
        <w:textAlignment w:val="center"/>
      </w:pPr>
      <w:r>
        <w:drawing>
          <wp:inline distT="0" distB="0" distL="114300" distR="114300">
            <wp:extent cx="863600" cy="806450"/>
            <wp:effectExtent l="0" t="0" r="5080" b="1270"/>
            <wp:docPr id="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4"/>
                    <pic:cNvPicPr>
                      <a:picLocks noRot="1" noChangeAspect="1"/>
                    </pic:cNvPicPr>
                  </pic:nvPicPr>
                  <pic:blipFill>
                    <a:blip r:embed="rId15"/>
                    <a:srcRect r="1450" b="1550"/>
                    <a:stretch>
                      <a:fillRect/>
                    </a:stretch>
                  </pic:blipFill>
                  <pic:spPr>
                    <a:xfrm>
                      <a:off x="0" y="0"/>
                      <a:ext cx="863600" cy="806450"/>
                    </a:xfrm>
                    <a:prstGeom prst="rect">
                      <a:avLst/>
                    </a:prstGeom>
                    <a:noFill/>
                    <a:ln>
                      <a:noFill/>
                    </a:ln>
                  </pic:spPr>
                </pic:pic>
              </a:graphicData>
            </a:graphic>
          </wp:inline>
        </w:drawing>
      </w:r>
    </w:p>
    <w:p>
      <w:pPr>
        <w:spacing w:line="360" w:lineRule="auto"/>
        <w:textAlignment w:val="center"/>
      </w:pPr>
      <w:r>
        <w:rPr>
          <w:sz w:val="24"/>
          <w:szCs w:val="24"/>
        </w:rPr>
        <w:t>A．ρ</w:t>
      </w:r>
      <w:r>
        <w:rPr>
          <w:sz w:val="24"/>
          <w:szCs w:val="24"/>
          <w:vertAlign w:val="subscript"/>
        </w:rPr>
        <w:t>甲</w:t>
      </w:r>
      <w:r>
        <w:rPr>
          <w:rFonts w:hint="eastAsia" w:ascii="宋体" w:hAnsi="宋体"/>
          <w:sz w:val="24"/>
          <w:szCs w:val="24"/>
        </w:rPr>
        <w:t>＞</w:t>
      </w:r>
      <w:r>
        <w:rPr>
          <w:sz w:val="24"/>
          <w:szCs w:val="24"/>
        </w:rPr>
        <w:t>ρ</w:t>
      </w:r>
      <w:r>
        <w:rPr>
          <w:sz w:val="24"/>
          <w:szCs w:val="24"/>
          <w:vertAlign w:val="subscript"/>
        </w:rPr>
        <w:t>乙</w:t>
      </w:r>
      <w:r>
        <w:rPr>
          <w:sz w:val="24"/>
          <w:szCs w:val="24"/>
        </w:rPr>
        <w:t xml:space="preserve">   F</w:t>
      </w:r>
      <w:r>
        <w:rPr>
          <w:sz w:val="24"/>
          <w:szCs w:val="24"/>
          <w:vertAlign w:val="subscript"/>
        </w:rPr>
        <w:t>甲</w:t>
      </w:r>
      <w:r>
        <w:rPr>
          <w:sz w:val="24"/>
          <w:szCs w:val="24"/>
        </w:rPr>
        <w:t>=F</w:t>
      </w:r>
      <w:r>
        <w:rPr>
          <w:sz w:val="24"/>
          <w:szCs w:val="24"/>
          <w:vertAlign w:val="subscript"/>
        </w:rPr>
        <w:t>乙</w:t>
      </w:r>
      <w:r>
        <w:rPr>
          <w:sz w:val="24"/>
          <w:szCs w:val="24"/>
        </w:rPr>
        <w:tab/>
      </w:r>
      <w:r>
        <w:rPr>
          <w:sz w:val="24"/>
          <w:szCs w:val="24"/>
        </w:rPr>
        <w:t>B．ρ</w:t>
      </w:r>
      <w:r>
        <w:rPr>
          <w:sz w:val="24"/>
          <w:szCs w:val="24"/>
          <w:vertAlign w:val="subscript"/>
        </w:rPr>
        <w:t>甲</w:t>
      </w:r>
      <w:r>
        <w:rPr>
          <w:rFonts w:hint="eastAsia" w:ascii="宋体" w:hAnsi="宋体"/>
          <w:sz w:val="24"/>
          <w:szCs w:val="24"/>
        </w:rPr>
        <w:t>＜</w:t>
      </w:r>
      <w:r>
        <w:rPr>
          <w:sz w:val="24"/>
          <w:szCs w:val="24"/>
        </w:rPr>
        <w:t>ρ</w:t>
      </w:r>
      <w:r>
        <w:rPr>
          <w:sz w:val="24"/>
          <w:szCs w:val="24"/>
          <w:vertAlign w:val="subscript"/>
        </w:rPr>
        <w:t>乙</w:t>
      </w:r>
      <w:r>
        <w:rPr>
          <w:sz w:val="24"/>
          <w:szCs w:val="24"/>
        </w:rPr>
        <w:t xml:space="preserve">   F</w:t>
      </w:r>
      <w:r>
        <w:rPr>
          <w:sz w:val="24"/>
          <w:szCs w:val="24"/>
          <w:vertAlign w:val="subscript"/>
        </w:rPr>
        <w:t>甲</w:t>
      </w:r>
      <w:r>
        <w:rPr>
          <w:rFonts w:hint="eastAsia" w:ascii="宋体" w:hAnsi="宋体"/>
          <w:sz w:val="24"/>
          <w:szCs w:val="24"/>
        </w:rPr>
        <w:t>＞</w:t>
      </w:r>
      <w:r>
        <w:rPr>
          <w:sz w:val="24"/>
          <w:szCs w:val="24"/>
        </w:rPr>
        <w:t>F</w:t>
      </w:r>
      <w:r>
        <w:rPr>
          <w:sz w:val="24"/>
          <w:szCs w:val="24"/>
          <w:vertAlign w:val="subscript"/>
        </w:rPr>
        <w:t>乙</w:t>
      </w:r>
    </w:p>
    <w:p>
      <w:pPr>
        <w:spacing w:line="360" w:lineRule="auto"/>
        <w:textAlignment w:val="center"/>
      </w:pPr>
      <w:r>
        <w:rPr>
          <w:sz w:val="24"/>
          <w:szCs w:val="24"/>
        </w:rPr>
        <w:t>C．ρ</w:t>
      </w:r>
      <w:r>
        <w:rPr>
          <w:sz w:val="24"/>
          <w:szCs w:val="24"/>
          <w:vertAlign w:val="subscript"/>
        </w:rPr>
        <w:t>乙</w:t>
      </w:r>
      <w:r>
        <w:rPr>
          <w:rFonts w:hint="eastAsia" w:ascii="宋体" w:hAnsi="宋体"/>
          <w:sz w:val="24"/>
          <w:szCs w:val="24"/>
        </w:rPr>
        <w:t>＞</w:t>
      </w:r>
      <w:r>
        <w:rPr>
          <w:sz w:val="24"/>
          <w:szCs w:val="24"/>
        </w:rPr>
        <w:t>ρ</w:t>
      </w:r>
      <w:r>
        <w:rPr>
          <w:sz w:val="24"/>
          <w:szCs w:val="24"/>
          <w:vertAlign w:val="subscript"/>
        </w:rPr>
        <w:t>甲</w:t>
      </w:r>
      <w:r>
        <w:rPr>
          <w:sz w:val="24"/>
          <w:szCs w:val="24"/>
        </w:rPr>
        <w:t xml:space="preserve">   F</w:t>
      </w:r>
      <w:r>
        <w:rPr>
          <w:sz w:val="24"/>
          <w:szCs w:val="24"/>
          <w:vertAlign w:val="subscript"/>
        </w:rPr>
        <w:t>甲</w:t>
      </w:r>
      <w:r>
        <w:rPr>
          <w:rFonts w:hint="eastAsia" w:ascii="宋体" w:hAnsi="宋体"/>
          <w:sz w:val="24"/>
          <w:szCs w:val="24"/>
        </w:rPr>
        <w:t>＜</w:t>
      </w:r>
      <w:r>
        <w:rPr>
          <w:sz w:val="24"/>
          <w:szCs w:val="24"/>
        </w:rPr>
        <w:t>F</w:t>
      </w:r>
      <w:r>
        <w:rPr>
          <w:sz w:val="24"/>
          <w:szCs w:val="24"/>
          <w:vertAlign w:val="subscript"/>
        </w:rPr>
        <w:t>乙</w:t>
      </w:r>
      <w:r>
        <w:rPr>
          <w:sz w:val="24"/>
          <w:szCs w:val="24"/>
        </w:rPr>
        <w:tab/>
      </w:r>
      <w:r>
        <w:rPr>
          <w:sz w:val="24"/>
          <w:szCs w:val="24"/>
        </w:rPr>
        <w:t>D．ρ</w:t>
      </w:r>
      <w:r>
        <w:rPr>
          <w:sz w:val="24"/>
          <w:szCs w:val="24"/>
          <w:vertAlign w:val="subscript"/>
        </w:rPr>
        <w:t>乙</w:t>
      </w:r>
      <w:r>
        <w:rPr>
          <w:rFonts w:hint="eastAsia" w:ascii="宋体" w:hAnsi="宋体"/>
          <w:sz w:val="24"/>
          <w:szCs w:val="24"/>
        </w:rPr>
        <w:t>＞</w:t>
      </w:r>
      <w:r>
        <w:rPr>
          <w:sz w:val="24"/>
          <w:szCs w:val="24"/>
        </w:rPr>
        <w:t>ρ</w:t>
      </w:r>
      <w:r>
        <w:rPr>
          <w:sz w:val="24"/>
          <w:szCs w:val="24"/>
          <w:vertAlign w:val="subscript"/>
        </w:rPr>
        <w:t>甲</w:t>
      </w:r>
      <w:r>
        <w:rPr>
          <w:sz w:val="24"/>
          <w:szCs w:val="24"/>
        </w:rPr>
        <w:t xml:space="preserve">  F</w:t>
      </w:r>
      <w:r>
        <w:rPr>
          <w:sz w:val="24"/>
          <w:szCs w:val="24"/>
          <w:vertAlign w:val="subscript"/>
        </w:rPr>
        <w:t>甲</w:t>
      </w:r>
      <w:r>
        <w:rPr>
          <w:sz w:val="24"/>
          <w:szCs w:val="24"/>
        </w:rPr>
        <w:t>=F</w:t>
      </w:r>
      <w:r>
        <w:rPr>
          <w:sz w:val="24"/>
          <w:szCs w:val="24"/>
          <w:vertAlign w:val="subscript"/>
        </w:rPr>
        <w:t>乙</w:t>
      </w:r>
    </w:p>
    <w:p>
      <w:pPr>
        <w:spacing w:line="360" w:lineRule="auto"/>
        <w:textAlignment w:val="center"/>
      </w:pPr>
      <w:r>
        <w:rPr>
          <w:sz w:val="24"/>
          <w:szCs w:val="24"/>
        </w:rPr>
        <w:t>7．下列有关惯性的说法正确的是（　　）</w:t>
      </w:r>
    </w:p>
    <w:p>
      <w:pPr>
        <w:spacing w:line="360" w:lineRule="auto"/>
        <w:textAlignment w:val="center"/>
      </w:pPr>
      <w:r>
        <w:rPr>
          <w:sz w:val="24"/>
          <w:szCs w:val="24"/>
        </w:rPr>
        <w:t>A．拍打衣服灰尘脱落，是由于灰尘有惯性</w:t>
      </w:r>
    </w:p>
    <w:p>
      <w:pPr>
        <w:spacing w:line="360" w:lineRule="auto"/>
        <w:textAlignment w:val="center"/>
      </w:pPr>
      <w:r>
        <w:rPr>
          <w:sz w:val="24"/>
          <w:szCs w:val="24"/>
        </w:rPr>
        <w:t>B．小明没有推动静止的汽车，是由于汽车没有惯性</w:t>
      </w:r>
    </w:p>
    <w:p>
      <w:pPr>
        <w:spacing w:line="360" w:lineRule="auto"/>
        <w:textAlignment w:val="center"/>
      </w:pPr>
      <w:r>
        <w:rPr>
          <w:sz w:val="24"/>
          <w:szCs w:val="24"/>
        </w:rPr>
        <w:t>C．跳远运动员要助跑后起跳，是为了增大惯性</w:t>
      </w:r>
    </w:p>
    <w:p>
      <w:pPr>
        <w:spacing w:line="360" w:lineRule="auto"/>
        <w:textAlignment w:val="center"/>
      </w:pPr>
      <w:r>
        <w:rPr>
          <w:sz w:val="24"/>
          <w:szCs w:val="24"/>
        </w:rPr>
        <w:t>D．高速飞行的子弹穿入木头后静止，它的惯性就消失了</w:t>
      </w:r>
    </w:p>
    <w:p>
      <w:pPr>
        <w:spacing w:line="360" w:lineRule="auto"/>
        <w:textAlignment w:val="center"/>
      </w:pPr>
      <w:r>
        <w:rPr>
          <w:sz w:val="24"/>
          <w:szCs w:val="24"/>
        </w:rPr>
        <w:t>8．利用如图所示的装置可探究机翼升力产生的原因．压强计的两端分别置于机翼模型的上、下表面附近，用鼓风机向模型左端吹气，可观察到压强计两侧液面出现高度差．则（　　）</w:t>
      </w:r>
    </w:p>
    <w:p>
      <w:pPr>
        <w:spacing w:line="360" w:lineRule="auto"/>
        <w:textAlignment w:val="center"/>
      </w:pPr>
      <w:r>
        <w:drawing>
          <wp:inline distT="0" distB="0" distL="114300" distR="114300">
            <wp:extent cx="1292225" cy="1156970"/>
            <wp:effectExtent l="0" t="0" r="3175" b="1270"/>
            <wp:docPr id="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3"/>
                    <pic:cNvPicPr>
                      <a:picLocks noRot="1" noChangeAspect="1"/>
                    </pic:cNvPicPr>
                  </pic:nvPicPr>
                  <pic:blipFill>
                    <a:blip r:embed="rId16"/>
                    <a:srcRect l="2681" r="1073" b="1230"/>
                    <a:stretch>
                      <a:fillRect/>
                    </a:stretch>
                  </pic:blipFill>
                  <pic:spPr>
                    <a:xfrm>
                      <a:off x="0" y="0"/>
                      <a:ext cx="1292225" cy="1156970"/>
                    </a:xfrm>
                    <a:prstGeom prst="rect">
                      <a:avLst/>
                    </a:prstGeom>
                    <a:noFill/>
                    <a:ln>
                      <a:noFill/>
                    </a:ln>
                  </pic:spPr>
                </pic:pic>
              </a:graphicData>
            </a:graphic>
          </wp:inline>
        </w:drawing>
      </w:r>
    </w:p>
    <w:p>
      <w:pPr>
        <w:spacing w:line="360" w:lineRule="auto"/>
        <w:textAlignment w:val="center"/>
      </w:pPr>
      <w:r>
        <w:rPr>
          <w:sz w:val="24"/>
          <w:szCs w:val="24"/>
        </w:rPr>
        <w:t>A．模型上方空气流速大，压强小</w:t>
      </w:r>
    </w:p>
    <w:p>
      <w:pPr>
        <w:spacing w:line="360" w:lineRule="auto"/>
        <w:textAlignment w:val="center"/>
      </w:pPr>
      <w:r>
        <w:rPr>
          <w:sz w:val="24"/>
          <w:szCs w:val="24"/>
        </w:rPr>
        <w:t>B．模型下方空气流速大，压强大</w:t>
      </w:r>
    </w:p>
    <w:p>
      <w:pPr>
        <w:spacing w:line="360" w:lineRule="auto"/>
        <w:textAlignment w:val="center"/>
      </w:pPr>
      <w:r>
        <w:rPr>
          <w:sz w:val="24"/>
          <w:szCs w:val="24"/>
        </w:rPr>
        <w:t>C．模型上方空气流速小，压强大</w:t>
      </w:r>
    </w:p>
    <w:p>
      <w:pPr>
        <w:spacing w:line="360" w:lineRule="auto"/>
        <w:textAlignment w:val="center"/>
      </w:pPr>
      <w:r>
        <w:rPr>
          <w:sz w:val="24"/>
          <w:szCs w:val="24"/>
        </w:rPr>
        <w:t>D．模型下方空气流速小，压强小</w:t>
      </w:r>
    </w:p>
    <w:p>
      <w:pPr>
        <w:spacing w:line="360" w:lineRule="auto"/>
        <w:textAlignment w:val="center"/>
      </w:pPr>
      <w:r>
        <w:rPr>
          <w:sz w:val="24"/>
          <w:szCs w:val="24"/>
        </w:rPr>
        <w:t>　</w:t>
      </w:r>
    </w:p>
    <w:p>
      <w:pPr>
        <w:spacing w:line="360" w:lineRule="auto"/>
        <w:textAlignment w:val="center"/>
      </w:pPr>
      <w:r>
        <w:rPr>
          <w:b/>
          <w:sz w:val="24"/>
          <w:szCs w:val="24"/>
        </w:rPr>
        <w:t>二．填空题（共7小题，每空1分，共21分）</w:t>
      </w:r>
    </w:p>
    <w:p>
      <w:pPr>
        <w:spacing w:line="360" w:lineRule="auto"/>
        <w:textAlignment w:val="center"/>
      </w:pPr>
      <w:r>
        <w:rPr>
          <w:sz w:val="24"/>
          <w:szCs w:val="24"/>
        </w:rPr>
        <w:t>9．图甲表示小铁球受磁铁吸引的情况，说明力可以改变物体的</w:t>
      </w:r>
      <w:r>
        <w:rPr>
          <w:sz w:val="24"/>
          <w:szCs w:val="24"/>
          <w:u w:val="single"/>
        </w:rPr>
        <w:t>　   　</w:t>
      </w:r>
      <w:r>
        <w:rPr>
          <w:sz w:val="24"/>
          <w:szCs w:val="24"/>
        </w:rPr>
        <w:t>；图乙是坐在船中的人用手推另一只船时，自己坐的船同时后退，说明物体间力的作用是</w:t>
      </w:r>
      <w:r>
        <w:rPr>
          <w:sz w:val="24"/>
          <w:szCs w:val="24"/>
          <w:u w:val="single"/>
        </w:rPr>
        <w:t>　   　</w:t>
      </w:r>
      <w:r>
        <w:rPr>
          <w:sz w:val="24"/>
          <w:szCs w:val="24"/>
        </w:rPr>
        <w:t>；图丙是建筑工人在砌砖时常常利用悬挂重物的细线来检查所砌的墙壁是否竖直，所依据的物理知识是</w:t>
      </w:r>
      <w:r>
        <w:rPr>
          <w:sz w:val="24"/>
          <w:szCs w:val="24"/>
          <w:u w:val="single"/>
        </w:rPr>
        <w:t>　   　</w:t>
      </w:r>
      <w:r>
        <w:rPr>
          <w:sz w:val="24"/>
          <w:szCs w:val="24"/>
        </w:rPr>
        <w:t>．</w:t>
      </w:r>
    </w:p>
    <w:p>
      <w:pPr>
        <w:spacing w:line="360" w:lineRule="auto"/>
        <w:textAlignment w:val="center"/>
      </w:pPr>
      <w:r>
        <w:drawing>
          <wp:inline distT="0" distB="0" distL="114300" distR="114300">
            <wp:extent cx="2978150" cy="892175"/>
            <wp:effectExtent l="0" t="0" r="8890" b="6985"/>
            <wp:docPr id="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2"/>
                    <pic:cNvPicPr>
                      <a:picLocks noRot="1" noChangeAspect="1"/>
                    </pic:cNvPicPr>
                  </pic:nvPicPr>
                  <pic:blipFill>
                    <a:blip r:embed="rId17"/>
                    <a:srcRect r="424" b="1404"/>
                    <a:stretch>
                      <a:fillRect/>
                    </a:stretch>
                  </pic:blipFill>
                  <pic:spPr>
                    <a:xfrm>
                      <a:off x="0" y="0"/>
                      <a:ext cx="2978150" cy="892175"/>
                    </a:xfrm>
                    <a:prstGeom prst="rect">
                      <a:avLst/>
                    </a:prstGeom>
                    <a:noFill/>
                    <a:ln>
                      <a:noFill/>
                    </a:ln>
                  </pic:spPr>
                </pic:pic>
              </a:graphicData>
            </a:graphic>
          </wp:inline>
        </w:drawing>
      </w:r>
    </w:p>
    <w:p>
      <w:pPr>
        <w:spacing w:line="360" w:lineRule="auto"/>
        <w:textAlignment w:val="center"/>
      </w:pPr>
      <w:r>
        <w:rPr>
          <w:sz w:val="24"/>
          <w:szCs w:val="24"/>
        </w:rPr>
        <w:t>10．飞行的子弹能穿透钢板，是靠子弹的</w:t>
      </w:r>
      <w:r>
        <w:rPr>
          <w:sz w:val="24"/>
          <w:szCs w:val="24"/>
          <w:u w:val="single"/>
        </w:rPr>
        <w:t>　   　</w:t>
      </w:r>
      <w:r>
        <w:rPr>
          <w:sz w:val="24"/>
          <w:szCs w:val="24"/>
        </w:rPr>
        <w:t>能，钟表里的发条能带动时针走动，是靠发条的</w:t>
      </w:r>
      <w:r>
        <w:rPr>
          <w:sz w:val="24"/>
          <w:szCs w:val="24"/>
          <w:u w:val="single"/>
        </w:rPr>
        <w:t>　   　</w:t>
      </w:r>
      <w:r>
        <w:rPr>
          <w:sz w:val="24"/>
          <w:szCs w:val="24"/>
        </w:rPr>
        <w:t>能转化为指针的</w:t>
      </w:r>
      <w:r>
        <w:rPr>
          <w:sz w:val="24"/>
          <w:szCs w:val="24"/>
          <w:u w:val="single"/>
        </w:rPr>
        <w:t>　   　</w:t>
      </w:r>
      <w:r>
        <w:rPr>
          <w:sz w:val="24"/>
          <w:szCs w:val="24"/>
        </w:rPr>
        <w:t>能．</w:t>
      </w:r>
    </w:p>
    <w:p>
      <w:pPr>
        <w:spacing w:line="360" w:lineRule="auto"/>
        <w:textAlignment w:val="center"/>
      </w:pPr>
      <w:r>
        <w:rPr>
          <w:sz w:val="24"/>
          <w:szCs w:val="24"/>
        </w:rPr>
        <w:t>11．火车站台边缘处标有一条安全线，人必须站在安全线以外的位置候车．其原因是火车急速驶过车站时，安全线以内的空气流速</w:t>
      </w:r>
      <w:r>
        <w:rPr>
          <w:sz w:val="24"/>
          <w:szCs w:val="24"/>
          <w:u w:val="single"/>
        </w:rPr>
        <w:t>　   　</w:t>
      </w:r>
      <w:r>
        <w:rPr>
          <w:sz w:val="24"/>
          <w:szCs w:val="24"/>
        </w:rPr>
        <w:t>、压强</w:t>
      </w:r>
      <w:r>
        <w:rPr>
          <w:sz w:val="24"/>
          <w:szCs w:val="24"/>
          <w:u w:val="single"/>
        </w:rPr>
        <w:t>　   　</w:t>
      </w:r>
      <w:r>
        <w:rPr>
          <w:sz w:val="24"/>
          <w:szCs w:val="24"/>
        </w:rPr>
        <w:t>（以上均选填“增大”、“减小”或“不变”），易发生安全事故．以站台为参照物，列车是</w:t>
      </w:r>
      <w:r>
        <w:rPr>
          <w:sz w:val="24"/>
          <w:szCs w:val="24"/>
          <w:u w:val="single"/>
        </w:rPr>
        <w:t>　   　</w:t>
      </w:r>
      <w:r>
        <w:rPr>
          <w:sz w:val="24"/>
          <w:szCs w:val="24"/>
        </w:rPr>
        <w:t>（填“运动”或“静止”）的．</w:t>
      </w:r>
    </w:p>
    <w:p>
      <w:pPr>
        <w:spacing w:line="360" w:lineRule="auto"/>
        <w:textAlignment w:val="center"/>
      </w:pPr>
      <w:r>
        <w:rPr>
          <w:sz w:val="24"/>
          <w:szCs w:val="24"/>
        </w:rPr>
        <w:t>12．为了测量木块在水平桌面上受到的摩擦力，必须用弹簧测力计沿水平方向匀速拉动木块，如图所示，根据</w:t>
      </w:r>
      <w:r>
        <w:rPr>
          <w:sz w:val="24"/>
          <w:szCs w:val="24"/>
          <w:u w:val="single"/>
        </w:rPr>
        <w:t>　   　</w:t>
      </w:r>
      <w:r>
        <w:rPr>
          <w:sz w:val="24"/>
          <w:szCs w:val="24"/>
        </w:rPr>
        <w:t>可知，木块受到的摩擦力是</w:t>
      </w:r>
      <w:r>
        <w:rPr>
          <w:sz w:val="24"/>
          <w:szCs w:val="24"/>
          <w:u w:val="single"/>
        </w:rPr>
        <w:t>　   　</w:t>
      </w:r>
      <w:r>
        <w:rPr>
          <w:sz w:val="24"/>
          <w:szCs w:val="24"/>
        </w:rPr>
        <w:t>N，若加速拉动木块，木块受到桌面的摩擦力将</w:t>
      </w:r>
      <w:r>
        <w:rPr>
          <w:sz w:val="24"/>
          <w:szCs w:val="24"/>
          <w:u w:val="single"/>
        </w:rPr>
        <w:t>　   　</w:t>
      </w:r>
      <w:r>
        <w:rPr>
          <w:sz w:val="24"/>
          <w:szCs w:val="24"/>
        </w:rPr>
        <w:t>（选填“增大”、“减小”或“不变”）．</w:t>
      </w:r>
    </w:p>
    <w:p>
      <w:pPr>
        <w:spacing w:line="360" w:lineRule="auto"/>
        <w:textAlignment w:val="center"/>
      </w:pPr>
      <w:r>
        <w:drawing>
          <wp:inline distT="0" distB="0" distL="114300" distR="114300">
            <wp:extent cx="1930400" cy="1082675"/>
            <wp:effectExtent l="0" t="0" r="5080" b="14605"/>
            <wp:docPr id="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1"/>
                    <pic:cNvPicPr>
                      <a:picLocks noRot="1" noChangeAspect="1"/>
                    </pic:cNvPicPr>
                  </pic:nvPicPr>
                  <pic:blipFill>
                    <a:blip r:embed="rId18"/>
                    <a:srcRect r="653" b="1160"/>
                    <a:stretch>
                      <a:fillRect/>
                    </a:stretch>
                  </pic:blipFill>
                  <pic:spPr>
                    <a:xfrm>
                      <a:off x="0" y="0"/>
                      <a:ext cx="1930400" cy="1082675"/>
                    </a:xfrm>
                    <a:prstGeom prst="rect">
                      <a:avLst/>
                    </a:prstGeom>
                    <a:noFill/>
                    <a:ln>
                      <a:noFill/>
                    </a:ln>
                  </pic:spPr>
                </pic:pic>
              </a:graphicData>
            </a:graphic>
          </wp:inline>
        </w:drawing>
      </w:r>
    </w:p>
    <w:p>
      <w:pPr>
        <w:spacing w:line="360" w:lineRule="auto"/>
        <w:textAlignment w:val="center"/>
      </w:pPr>
      <w:r>
        <w:rPr>
          <w:sz w:val="24"/>
          <w:szCs w:val="24"/>
        </w:rPr>
        <w:t>13．汽车的刹车踏板原理如图所示，若L</w:t>
      </w:r>
      <w:r>
        <w:rPr>
          <w:sz w:val="24"/>
          <w:szCs w:val="24"/>
          <w:vertAlign w:val="subscript"/>
        </w:rPr>
        <w:t>1</w:t>
      </w:r>
      <w:r>
        <w:rPr>
          <w:sz w:val="24"/>
          <w:szCs w:val="24"/>
        </w:rPr>
        <w:t>=25cm，L</w:t>
      </w:r>
      <w:r>
        <w:rPr>
          <w:sz w:val="24"/>
          <w:szCs w:val="24"/>
          <w:vertAlign w:val="subscript"/>
        </w:rPr>
        <w:t>2</w:t>
      </w:r>
      <w:r>
        <w:rPr>
          <w:sz w:val="24"/>
          <w:szCs w:val="24"/>
        </w:rPr>
        <w:t>=5cm，F</w:t>
      </w:r>
      <w:r>
        <w:rPr>
          <w:sz w:val="24"/>
          <w:szCs w:val="24"/>
          <w:vertAlign w:val="subscript"/>
        </w:rPr>
        <w:t>1</w:t>
      </w:r>
      <w:r>
        <w:rPr>
          <w:sz w:val="24"/>
          <w:szCs w:val="24"/>
        </w:rPr>
        <w:t>=100N，鞋与踏板的接触面积是40cm</w:t>
      </w:r>
      <w:r>
        <w:rPr>
          <w:sz w:val="24"/>
          <w:szCs w:val="24"/>
          <w:vertAlign w:val="superscript"/>
        </w:rPr>
        <w:t>2</w:t>
      </w:r>
      <w:r>
        <w:rPr>
          <w:sz w:val="24"/>
          <w:szCs w:val="24"/>
        </w:rPr>
        <w:t>，则F</w:t>
      </w:r>
      <w:r>
        <w:rPr>
          <w:sz w:val="24"/>
          <w:szCs w:val="24"/>
          <w:vertAlign w:val="subscript"/>
        </w:rPr>
        <w:t>2</w:t>
      </w:r>
      <w:r>
        <w:rPr>
          <w:sz w:val="24"/>
          <w:szCs w:val="24"/>
        </w:rPr>
        <w:t>的大小是</w:t>
      </w:r>
      <w:r>
        <w:rPr>
          <w:sz w:val="24"/>
          <w:szCs w:val="24"/>
          <w:u w:val="single"/>
        </w:rPr>
        <w:t>　   　</w:t>
      </w:r>
      <w:r>
        <w:rPr>
          <w:sz w:val="24"/>
          <w:szCs w:val="24"/>
        </w:rPr>
        <w:t>N，此刹车踏板可视为</w:t>
      </w:r>
      <w:r>
        <w:rPr>
          <w:sz w:val="24"/>
          <w:szCs w:val="24"/>
          <w:u w:val="single"/>
        </w:rPr>
        <w:t>　   　</w:t>
      </w:r>
      <w:r>
        <w:rPr>
          <w:sz w:val="24"/>
          <w:szCs w:val="24"/>
        </w:rPr>
        <w:t>杠杆．踏板受到脚对它的压强是</w:t>
      </w:r>
      <w:r>
        <w:rPr>
          <w:sz w:val="24"/>
          <w:szCs w:val="24"/>
          <w:u w:val="single"/>
        </w:rPr>
        <w:t>　   　</w:t>
      </w:r>
      <w:r>
        <w:rPr>
          <w:sz w:val="24"/>
          <w:szCs w:val="24"/>
        </w:rPr>
        <w:t>Pa．</w:t>
      </w:r>
    </w:p>
    <w:p>
      <w:pPr>
        <w:spacing w:line="360" w:lineRule="auto"/>
        <w:textAlignment w:val="center"/>
      </w:pPr>
      <w:r>
        <w:drawing>
          <wp:inline distT="0" distB="0" distL="114300" distR="114300">
            <wp:extent cx="1235075" cy="1244600"/>
            <wp:effectExtent l="0" t="0" r="14605" b="5080"/>
            <wp:docPr id="1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0"/>
                    <pic:cNvPicPr>
                      <a:picLocks noRot="1" noChangeAspect="1"/>
                    </pic:cNvPicPr>
                  </pic:nvPicPr>
                  <pic:blipFill>
                    <a:blip r:embed="rId19"/>
                    <a:srcRect r="1018" b="1010"/>
                    <a:stretch>
                      <a:fillRect/>
                    </a:stretch>
                  </pic:blipFill>
                  <pic:spPr>
                    <a:xfrm>
                      <a:off x="0" y="0"/>
                      <a:ext cx="1235075" cy="1244600"/>
                    </a:xfrm>
                    <a:prstGeom prst="rect">
                      <a:avLst/>
                    </a:prstGeom>
                    <a:noFill/>
                    <a:ln>
                      <a:noFill/>
                    </a:ln>
                  </pic:spPr>
                </pic:pic>
              </a:graphicData>
            </a:graphic>
          </wp:inline>
        </w:drawing>
      </w:r>
    </w:p>
    <w:p>
      <w:pPr>
        <w:spacing w:line="360" w:lineRule="auto"/>
        <w:textAlignment w:val="center"/>
      </w:pPr>
      <w:r>
        <w:rPr>
          <w:sz w:val="24"/>
          <w:szCs w:val="24"/>
        </w:rPr>
        <w:t>14．一弹簧测力计下挂一圆柱体，将圆柱体从盛水的烧杯上方离水面某一高度处缓慢下降，然后将圆柱体逐渐浸入水中．图14是整个过程中弹簧测力计的示数F与圆柱体下降高度h变化关系的图象．圆柱体受到重力是</w:t>
      </w:r>
      <w:r>
        <w:rPr>
          <w:sz w:val="24"/>
          <w:szCs w:val="24"/>
          <w:u w:val="single"/>
        </w:rPr>
        <w:t>　   　</w:t>
      </w:r>
      <w:r>
        <w:rPr>
          <w:sz w:val="24"/>
          <w:szCs w:val="24"/>
        </w:rPr>
        <w:t>N，最大浮力是</w:t>
      </w:r>
      <w:r>
        <w:rPr>
          <w:sz w:val="24"/>
          <w:szCs w:val="24"/>
          <w:u w:val="single"/>
        </w:rPr>
        <w:t>　   　</w:t>
      </w:r>
      <w:r>
        <w:rPr>
          <w:sz w:val="24"/>
          <w:szCs w:val="24"/>
        </w:rPr>
        <w:t>N，当圆柱体刚好全部浸没时，下表面受到水的压强为</w:t>
      </w:r>
      <w:r>
        <w:rPr>
          <w:sz w:val="24"/>
          <w:szCs w:val="24"/>
          <w:u w:val="single"/>
        </w:rPr>
        <w:t>　   　</w:t>
      </w:r>
      <w:r>
        <w:rPr>
          <w:sz w:val="24"/>
          <w:szCs w:val="24"/>
        </w:rPr>
        <w:t>pa．（g取10N/kg）</w:t>
      </w:r>
    </w:p>
    <w:p>
      <w:pPr>
        <w:spacing w:line="360" w:lineRule="auto"/>
        <w:textAlignment w:val="center"/>
      </w:pPr>
      <w:r>
        <w:drawing>
          <wp:inline distT="0" distB="0" distL="114300" distR="114300">
            <wp:extent cx="1482725" cy="1044575"/>
            <wp:effectExtent l="0" t="0" r="10795" b="6985"/>
            <wp:docPr id="1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9"/>
                    <pic:cNvPicPr>
                      <a:picLocks noRot="1" noChangeAspect="1"/>
                    </pic:cNvPicPr>
                  </pic:nvPicPr>
                  <pic:blipFill>
                    <a:blip r:embed="rId20"/>
                    <a:srcRect r="850" b="1201"/>
                    <a:stretch>
                      <a:fillRect/>
                    </a:stretch>
                  </pic:blipFill>
                  <pic:spPr>
                    <a:xfrm>
                      <a:off x="0" y="0"/>
                      <a:ext cx="1482725" cy="1044575"/>
                    </a:xfrm>
                    <a:prstGeom prst="rect">
                      <a:avLst/>
                    </a:prstGeom>
                    <a:noFill/>
                    <a:ln>
                      <a:noFill/>
                    </a:ln>
                  </pic:spPr>
                </pic:pic>
              </a:graphicData>
            </a:graphic>
          </wp:inline>
        </w:drawing>
      </w:r>
    </w:p>
    <w:p>
      <w:pPr>
        <w:spacing w:line="360" w:lineRule="auto"/>
        <w:textAlignment w:val="center"/>
      </w:pPr>
      <w:r>
        <w:rPr>
          <w:sz w:val="24"/>
          <w:szCs w:val="24"/>
        </w:rPr>
        <w:t>15．九年级二班的男同学要举行爬楼比赛，看看谁的功率大，要测出某同学爬楼的功率</w:t>
      </w:r>
    </w:p>
    <w:p>
      <w:pPr>
        <w:spacing w:line="360" w:lineRule="auto"/>
        <w:textAlignment w:val="center"/>
      </w:pPr>
      <w:r>
        <w:rPr>
          <w:sz w:val="24"/>
          <w:szCs w:val="24"/>
        </w:rPr>
        <w:t>（1）已测出了这个同学的质量m，还需要测出的物理量是</w:t>
      </w:r>
      <w:r>
        <w:rPr>
          <w:sz w:val="24"/>
          <w:szCs w:val="24"/>
          <w:u w:val="single"/>
        </w:rPr>
        <w:t>　   　</w:t>
      </w:r>
      <w:r>
        <w:rPr>
          <w:sz w:val="24"/>
          <w:szCs w:val="24"/>
        </w:rPr>
        <w:t>．</w:t>
      </w:r>
    </w:p>
    <w:p>
      <w:pPr>
        <w:spacing w:line="360" w:lineRule="auto"/>
        <w:textAlignment w:val="center"/>
      </w:pPr>
      <w:r>
        <w:rPr>
          <w:sz w:val="24"/>
          <w:szCs w:val="24"/>
        </w:rPr>
        <w:t>（2）还需要的测量工具是</w:t>
      </w:r>
      <w:r>
        <w:rPr>
          <w:sz w:val="24"/>
          <w:szCs w:val="24"/>
          <w:u w:val="single"/>
        </w:rPr>
        <w:t>　   　</w:t>
      </w:r>
      <w:r>
        <w:rPr>
          <w:sz w:val="24"/>
          <w:szCs w:val="24"/>
        </w:rPr>
        <w:t>．</w:t>
      </w:r>
    </w:p>
    <w:p>
      <w:pPr>
        <w:spacing w:line="360" w:lineRule="auto"/>
        <w:textAlignment w:val="center"/>
      </w:pPr>
      <w:r>
        <w:rPr>
          <w:sz w:val="24"/>
          <w:szCs w:val="24"/>
        </w:rPr>
        <w:t>（3）由测得的物理量，计算爬楼功率的表达式为</w:t>
      </w:r>
      <w:r>
        <w:rPr>
          <w:sz w:val="24"/>
          <w:szCs w:val="24"/>
          <w:u w:val="single"/>
        </w:rPr>
        <w:t>　   　</w:t>
      </w:r>
      <w:r>
        <w:rPr>
          <w:sz w:val="24"/>
          <w:szCs w:val="24"/>
        </w:rPr>
        <w:t>．</w:t>
      </w:r>
    </w:p>
    <w:p>
      <w:pPr>
        <w:spacing w:line="360" w:lineRule="auto"/>
        <w:textAlignment w:val="center"/>
      </w:pPr>
      <w:r>
        <w:rPr>
          <w:sz w:val="24"/>
          <w:szCs w:val="24"/>
        </w:rPr>
        <w:t>　</w:t>
      </w:r>
    </w:p>
    <w:p>
      <w:pPr>
        <w:spacing w:line="360" w:lineRule="auto"/>
        <w:textAlignment w:val="center"/>
      </w:pPr>
      <w:r>
        <w:rPr>
          <w:b/>
          <w:sz w:val="24"/>
          <w:szCs w:val="24"/>
        </w:rPr>
        <w:t>三、作图题（第1、2题各2分，第3题4分，共8分）</w:t>
      </w:r>
    </w:p>
    <w:p>
      <w:pPr>
        <w:spacing w:line="360" w:lineRule="auto"/>
        <w:textAlignment w:val="center"/>
      </w:pPr>
      <w:r>
        <w:rPr>
          <w:sz w:val="24"/>
          <w:szCs w:val="24"/>
        </w:rPr>
        <w:t>16．如图，小球静止烧杯的水中，请作出小球的重力和受到的浮力示意图．</w:t>
      </w:r>
    </w:p>
    <w:p>
      <w:pPr>
        <w:spacing w:line="360" w:lineRule="auto"/>
        <w:textAlignment w:val="center"/>
      </w:pPr>
      <w:r>
        <w:drawing>
          <wp:inline distT="0" distB="0" distL="114300" distR="114300">
            <wp:extent cx="1387475" cy="825500"/>
            <wp:effectExtent l="0" t="0" r="14605" b="12700"/>
            <wp:docPr id="1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8"/>
                    <pic:cNvPicPr>
                      <a:picLocks noRot="1" noChangeAspect="1"/>
                    </pic:cNvPicPr>
                  </pic:nvPicPr>
                  <pic:blipFill>
                    <a:blip r:embed="rId21"/>
                    <a:srcRect r="906" b="1515"/>
                    <a:stretch>
                      <a:fillRect/>
                    </a:stretch>
                  </pic:blipFill>
                  <pic:spPr>
                    <a:xfrm>
                      <a:off x="0" y="0"/>
                      <a:ext cx="1387475" cy="825500"/>
                    </a:xfrm>
                    <a:prstGeom prst="rect">
                      <a:avLst/>
                    </a:prstGeom>
                    <a:noFill/>
                    <a:ln>
                      <a:noFill/>
                    </a:ln>
                  </pic:spPr>
                </pic:pic>
              </a:graphicData>
            </a:graphic>
          </wp:inline>
        </w:drawing>
      </w:r>
    </w:p>
    <w:p>
      <w:pPr>
        <w:spacing w:line="360" w:lineRule="auto"/>
        <w:textAlignment w:val="center"/>
      </w:pPr>
      <w:r>
        <w:rPr>
          <w:sz w:val="24"/>
          <w:szCs w:val="24"/>
        </w:rPr>
        <w:t>17．如图，人站在地面上将重物拉起，画出滑轮组最省力的绕线方法．</w:t>
      </w:r>
    </w:p>
    <w:p>
      <w:pPr>
        <w:spacing w:line="360" w:lineRule="auto"/>
        <w:textAlignment w:val="center"/>
      </w:pPr>
      <w:r>
        <w:drawing>
          <wp:inline distT="0" distB="0" distL="114300" distR="114300">
            <wp:extent cx="1006475" cy="1806575"/>
            <wp:effectExtent l="0" t="0" r="14605" b="6985"/>
            <wp:docPr id="13"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7"/>
                    <pic:cNvPicPr>
                      <a:picLocks noRot="1" noChangeAspect="1"/>
                    </pic:cNvPicPr>
                  </pic:nvPicPr>
                  <pic:blipFill>
                    <a:blip r:embed="rId22"/>
                    <a:srcRect r="1247" b="697"/>
                    <a:stretch>
                      <a:fillRect/>
                    </a:stretch>
                  </pic:blipFill>
                  <pic:spPr>
                    <a:xfrm>
                      <a:off x="0" y="0"/>
                      <a:ext cx="1006475" cy="1806575"/>
                    </a:xfrm>
                    <a:prstGeom prst="rect">
                      <a:avLst/>
                    </a:prstGeom>
                    <a:noFill/>
                    <a:ln>
                      <a:noFill/>
                    </a:ln>
                  </pic:spPr>
                </pic:pic>
              </a:graphicData>
            </a:graphic>
          </wp:inline>
        </w:drawing>
      </w:r>
    </w:p>
    <w:p>
      <w:pPr>
        <w:spacing w:line="360" w:lineRule="auto"/>
        <w:textAlignment w:val="center"/>
      </w:pPr>
      <w:r>
        <w:rPr>
          <w:sz w:val="24"/>
          <w:szCs w:val="24"/>
        </w:rPr>
        <w:t>18．如图，使杠杆OA保持静止，请作出F</w:t>
      </w:r>
      <w:r>
        <w:rPr>
          <w:sz w:val="24"/>
          <w:szCs w:val="24"/>
          <w:vertAlign w:val="subscript"/>
        </w:rPr>
        <w:t>2</w:t>
      </w:r>
      <w:r>
        <w:rPr>
          <w:sz w:val="24"/>
          <w:szCs w:val="24"/>
        </w:rPr>
        <w:t>的力臂l</w:t>
      </w:r>
      <w:r>
        <w:rPr>
          <w:sz w:val="24"/>
          <w:szCs w:val="24"/>
          <w:vertAlign w:val="subscript"/>
        </w:rPr>
        <w:t>2</w:t>
      </w:r>
      <w:r>
        <w:rPr>
          <w:sz w:val="24"/>
          <w:szCs w:val="24"/>
        </w:rPr>
        <w:t>和在A点所加最小力F</w:t>
      </w:r>
      <w:r>
        <w:rPr>
          <w:sz w:val="24"/>
          <w:szCs w:val="24"/>
          <w:vertAlign w:val="subscript"/>
        </w:rPr>
        <w:t>1</w:t>
      </w:r>
      <w:r>
        <w:rPr>
          <w:sz w:val="24"/>
          <w:szCs w:val="24"/>
        </w:rPr>
        <w:t>的示意图．</w:t>
      </w:r>
    </w:p>
    <w:p>
      <w:pPr>
        <w:spacing w:line="360" w:lineRule="auto"/>
        <w:textAlignment w:val="center"/>
      </w:pPr>
      <w:r>
        <w:drawing>
          <wp:inline distT="0" distB="0" distL="114300" distR="114300">
            <wp:extent cx="1577975" cy="854075"/>
            <wp:effectExtent l="0" t="0" r="6985" b="14605"/>
            <wp:docPr id="1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6"/>
                    <pic:cNvPicPr>
                      <a:picLocks noRot="1" noChangeAspect="1"/>
                    </pic:cNvPicPr>
                  </pic:nvPicPr>
                  <pic:blipFill>
                    <a:blip r:embed="rId23"/>
                    <a:srcRect r="798" b="1465"/>
                    <a:stretch>
                      <a:fillRect/>
                    </a:stretch>
                  </pic:blipFill>
                  <pic:spPr>
                    <a:xfrm>
                      <a:off x="0" y="0"/>
                      <a:ext cx="1577975" cy="8540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四、实验题（每空1分，共19分）</w:t>
      </w:r>
    </w:p>
    <w:p>
      <w:pPr>
        <w:spacing w:line="360" w:lineRule="auto"/>
        <w:textAlignment w:val="center"/>
      </w:pPr>
      <w:r>
        <w:rPr>
          <w:sz w:val="24"/>
          <w:szCs w:val="24"/>
        </w:rPr>
        <w:t>19．在探究“阻力对物体运动的影响”的实验中，在水平桌面上铺上粗糙程度不同的物体（如毛巾、棉布、木板等），让小车自斜面顶端静止开始滑下．观察同一小车从同一高度滑下后，在不同表面上运动的距离如图所示．</w:t>
      </w:r>
    </w:p>
    <w:p>
      <w:pPr>
        <w:spacing w:line="360" w:lineRule="auto"/>
        <w:textAlignment w:val="center"/>
      </w:pPr>
      <w:r>
        <w:drawing>
          <wp:inline distT="0" distB="0" distL="114300" distR="114300">
            <wp:extent cx="3159125" cy="692150"/>
            <wp:effectExtent l="0" t="0" r="10795" b="8890"/>
            <wp:docPr id="1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5"/>
                    <pic:cNvPicPr>
                      <a:picLocks noRot="1" noChangeAspect="1"/>
                    </pic:cNvPicPr>
                  </pic:nvPicPr>
                  <pic:blipFill>
                    <a:blip r:embed="rId24"/>
                    <a:srcRect r="400" b="1802"/>
                    <a:stretch>
                      <a:fillRect/>
                    </a:stretch>
                  </pic:blipFill>
                  <pic:spPr>
                    <a:xfrm>
                      <a:off x="0" y="0"/>
                      <a:ext cx="3159125" cy="692150"/>
                    </a:xfrm>
                    <a:prstGeom prst="rect">
                      <a:avLst/>
                    </a:prstGeom>
                    <a:noFill/>
                    <a:ln>
                      <a:noFill/>
                    </a:ln>
                  </pic:spPr>
                </pic:pic>
              </a:graphicData>
            </a:graphic>
          </wp:inline>
        </w:drawing>
      </w:r>
    </w:p>
    <w:p>
      <w:pPr>
        <w:spacing w:line="360" w:lineRule="auto"/>
        <w:textAlignment w:val="center"/>
      </w:pPr>
      <w:r>
        <w:rPr>
          <w:sz w:val="24"/>
          <w:szCs w:val="24"/>
        </w:rPr>
        <w:t>（1）结论：平面越光滑，小车运动的距离越</w:t>
      </w:r>
      <w:r>
        <w:rPr>
          <w:sz w:val="24"/>
          <w:szCs w:val="24"/>
          <w:u w:val="single"/>
        </w:rPr>
        <w:t>　   　</w:t>
      </w:r>
      <w:r>
        <w:rPr>
          <w:sz w:val="24"/>
          <w:szCs w:val="24"/>
        </w:rPr>
        <w:t>，这说明小车受到的阻力越</w:t>
      </w:r>
      <w:r>
        <w:rPr>
          <w:sz w:val="24"/>
          <w:szCs w:val="24"/>
          <w:u w:val="single"/>
        </w:rPr>
        <w:t>　   　</w:t>
      </w:r>
      <w:r>
        <w:rPr>
          <w:sz w:val="24"/>
          <w:szCs w:val="24"/>
        </w:rPr>
        <w:t>，速度减小得越</w:t>
      </w:r>
      <w:r>
        <w:rPr>
          <w:sz w:val="24"/>
          <w:szCs w:val="24"/>
          <w:u w:val="single"/>
        </w:rPr>
        <w:t>　   　</w:t>
      </w:r>
      <w:r>
        <w:rPr>
          <w:sz w:val="24"/>
          <w:szCs w:val="24"/>
        </w:rPr>
        <w:t>．</w:t>
      </w:r>
    </w:p>
    <w:p>
      <w:pPr>
        <w:spacing w:line="360" w:lineRule="auto"/>
        <w:textAlignment w:val="center"/>
      </w:pPr>
      <w:r>
        <w:rPr>
          <w:sz w:val="24"/>
          <w:szCs w:val="24"/>
        </w:rPr>
        <w:t>（2）推理：如果运动物体不受力，它将</w:t>
      </w:r>
      <w:r>
        <w:rPr>
          <w:sz w:val="24"/>
          <w:szCs w:val="24"/>
          <w:u w:val="single"/>
        </w:rPr>
        <w:t>　   　</w:t>
      </w:r>
      <w:r>
        <w:rPr>
          <w:sz w:val="24"/>
          <w:szCs w:val="24"/>
        </w:rPr>
        <w:t>，这就是著名的</w:t>
      </w:r>
      <w:r>
        <w:rPr>
          <w:sz w:val="24"/>
          <w:szCs w:val="24"/>
          <w:u w:val="single"/>
        </w:rPr>
        <w:t>　   　</w:t>
      </w:r>
      <w:r>
        <w:rPr>
          <w:sz w:val="24"/>
          <w:szCs w:val="24"/>
        </w:rPr>
        <w:t>，又叫惯性定律．</w:t>
      </w:r>
    </w:p>
    <w:p>
      <w:pPr>
        <w:spacing w:line="360" w:lineRule="auto"/>
        <w:textAlignment w:val="center"/>
      </w:pPr>
      <w:r>
        <w:rPr>
          <w:sz w:val="24"/>
          <w:szCs w:val="24"/>
        </w:rPr>
        <w:t>（3）汽车越快越不容易停下来，有人说速度越大惯性越大，这个说法是</w:t>
      </w:r>
      <w:r>
        <w:rPr>
          <w:sz w:val="24"/>
          <w:szCs w:val="24"/>
          <w:u w:val="single"/>
        </w:rPr>
        <w:t>　   　</w:t>
      </w:r>
      <w:r>
        <w:rPr>
          <w:sz w:val="24"/>
          <w:szCs w:val="24"/>
        </w:rPr>
        <w:t>的（对/错）．</w:t>
      </w:r>
    </w:p>
    <w:p>
      <w:pPr>
        <w:spacing w:line="360" w:lineRule="auto"/>
        <w:textAlignment w:val="center"/>
      </w:pPr>
      <w:r>
        <w:rPr>
          <w:sz w:val="24"/>
          <w:szCs w:val="24"/>
        </w:rPr>
        <w:t>20．在物理课上某实验小组探究了课本上“液体压强的特点”实验：</w:t>
      </w:r>
    </w:p>
    <w:p>
      <w:pPr>
        <w:spacing w:line="360" w:lineRule="auto"/>
        <w:textAlignment w:val="center"/>
      </w:pPr>
      <w:r>
        <w:rPr>
          <w:sz w:val="24"/>
          <w:szCs w:val="24"/>
        </w:rPr>
        <w:t>（1）实验中液体压强的大小变化是通过比较U形管两侧液面的</w:t>
      </w:r>
      <w:r>
        <w:rPr>
          <w:sz w:val="24"/>
          <w:szCs w:val="24"/>
          <w:u w:val="single"/>
        </w:rPr>
        <w:t>　   　</w:t>
      </w:r>
      <w:r>
        <w:rPr>
          <w:sz w:val="24"/>
          <w:szCs w:val="24"/>
        </w:rPr>
        <w:t>来判断的；</w:t>
      </w:r>
    </w:p>
    <w:p>
      <w:pPr>
        <w:spacing w:line="360" w:lineRule="auto"/>
        <w:textAlignment w:val="center"/>
      </w:pPr>
      <w:r>
        <w:rPr>
          <w:sz w:val="24"/>
          <w:szCs w:val="24"/>
        </w:rPr>
        <w:t>（2）若在使用装置前发现U形管内水面有高度差，应通过下述方法</w:t>
      </w:r>
      <w:r>
        <w:rPr>
          <w:sz w:val="24"/>
          <w:szCs w:val="24"/>
          <w:u w:val="single"/>
        </w:rPr>
        <w:t>　   　</w:t>
      </w:r>
      <w:r>
        <w:rPr>
          <w:sz w:val="24"/>
          <w:szCs w:val="24"/>
        </w:rPr>
        <w:t>（填序号）进行调节．</w:t>
      </w:r>
    </w:p>
    <w:p>
      <w:pPr>
        <w:spacing w:line="360" w:lineRule="auto"/>
        <w:textAlignment w:val="center"/>
      </w:pPr>
      <w:r>
        <w:rPr>
          <w:rFonts w:hint="eastAsia" w:ascii="宋体" w:hAnsi="宋体"/>
          <w:sz w:val="24"/>
          <w:szCs w:val="24"/>
        </w:rPr>
        <w:t>①</w:t>
      </w:r>
      <w:r>
        <w:rPr>
          <w:sz w:val="24"/>
          <w:szCs w:val="24"/>
        </w:rPr>
        <w:t>从U形管内倒出适量的水；</w:t>
      </w:r>
    </w:p>
    <w:p>
      <w:pPr>
        <w:spacing w:line="360" w:lineRule="auto"/>
        <w:textAlignment w:val="center"/>
      </w:pPr>
      <w:r>
        <w:rPr>
          <w:rFonts w:hint="eastAsia" w:ascii="宋体" w:hAnsi="宋体"/>
          <w:sz w:val="24"/>
          <w:szCs w:val="24"/>
        </w:rPr>
        <w:t>②</w:t>
      </w:r>
      <w:r>
        <w:rPr>
          <w:sz w:val="24"/>
          <w:szCs w:val="24"/>
        </w:rPr>
        <w:t>拆除软管重新安装；</w:t>
      </w:r>
    </w:p>
    <w:p>
      <w:pPr>
        <w:spacing w:line="360" w:lineRule="auto"/>
        <w:textAlignment w:val="center"/>
      </w:pPr>
      <w:r>
        <w:rPr>
          <w:rFonts w:hint="eastAsia" w:ascii="宋体" w:hAnsi="宋体"/>
          <w:sz w:val="24"/>
          <w:szCs w:val="24"/>
        </w:rPr>
        <w:t>③</w:t>
      </w:r>
      <w:r>
        <w:rPr>
          <w:sz w:val="24"/>
          <w:szCs w:val="24"/>
        </w:rPr>
        <w:t>向U形管内加适量的水．</w:t>
      </w:r>
    </w:p>
    <w:p>
      <w:pPr>
        <w:spacing w:line="360" w:lineRule="auto"/>
        <w:textAlignment w:val="center"/>
      </w:pPr>
      <w:r>
        <w:rPr>
          <w:sz w:val="24"/>
          <w:szCs w:val="24"/>
        </w:rPr>
        <w:t>（3）表中是所测的数据，请回答下列问题：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35"/>
        <w:gridCol w:w="1155"/>
        <w:gridCol w:w="870"/>
        <w:gridCol w:w="1020"/>
        <w:gridCol w:w="13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实验</w:t>
            </w:r>
          </w:p>
          <w:p>
            <w:pPr>
              <w:spacing w:line="360" w:lineRule="auto"/>
              <w:jc w:val="center"/>
              <w:textAlignment w:val="center"/>
            </w:pPr>
            <w:r>
              <w:rPr>
                <w:sz w:val="24"/>
                <w:szCs w:val="24"/>
              </w:rPr>
              <w:t>次数</w:t>
            </w:r>
          </w:p>
        </w:tc>
        <w:tc>
          <w:tcPr>
            <w:tcW w:w="1155" w:type="dxa"/>
            <w:noWrap w:val="0"/>
            <w:vAlign w:val="top"/>
          </w:tcPr>
          <w:p>
            <w:pPr>
              <w:spacing w:line="360" w:lineRule="auto"/>
              <w:jc w:val="center"/>
              <w:textAlignment w:val="center"/>
            </w:pPr>
            <w:r>
              <w:rPr>
                <w:sz w:val="24"/>
                <w:szCs w:val="24"/>
              </w:rPr>
              <w:t>液体</w:t>
            </w:r>
          </w:p>
        </w:tc>
        <w:tc>
          <w:tcPr>
            <w:tcW w:w="870" w:type="dxa"/>
            <w:noWrap w:val="0"/>
            <w:vAlign w:val="top"/>
          </w:tcPr>
          <w:p>
            <w:pPr>
              <w:spacing w:line="360" w:lineRule="auto"/>
              <w:jc w:val="center"/>
              <w:textAlignment w:val="center"/>
            </w:pPr>
            <w:r>
              <w:rPr>
                <w:sz w:val="24"/>
                <w:szCs w:val="24"/>
              </w:rPr>
              <w:t>深度/cm</w:t>
            </w:r>
          </w:p>
        </w:tc>
        <w:tc>
          <w:tcPr>
            <w:tcW w:w="1020" w:type="dxa"/>
            <w:noWrap w:val="0"/>
            <w:vAlign w:val="top"/>
          </w:tcPr>
          <w:p>
            <w:pPr>
              <w:spacing w:line="360" w:lineRule="auto"/>
              <w:jc w:val="center"/>
              <w:textAlignment w:val="center"/>
            </w:pPr>
            <w:r>
              <w:rPr>
                <w:sz w:val="24"/>
                <w:szCs w:val="24"/>
              </w:rPr>
              <w:t>橡皮膜的方向</w:t>
            </w:r>
          </w:p>
        </w:tc>
        <w:tc>
          <w:tcPr>
            <w:tcW w:w="1305" w:type="dxa"/>
            <w:noWrap w:val="0"/>
            <w:vAlign w:val="top"/>
          </w:tcPr>
          <w:p>
            <w:pPr>
              <w:spacing w:line="360" w:lineRule="auto"/>
              <w:jc w:val="center"/>
              <w:textAlignment w:val="center"/>
            </w:pPr>
            <w:r>
              <w:rPr>
                <w:sz w:val="24"/>
                <w:szCs w:val="24"/>
              </w:rPr>
              <w:t>压强计左右液面高度差/cm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1</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5</w:t>
            </w:r>
          </w:p>
        </w:tc>
        <w:tc>
          <w:tcPr>
            <w:tcW w:w="1020" w:type="dxa"/>
            <w:noWrap w:val="0"/>
            <w:vAlign w:val="top"/>
          </w:tcPr>
          <w:p>
            <w:pPr>
              <w:spacing w:line="360" w:lineRule="auto"/>
              <w:jc w:val="center"/>
              <w:textAlignment w:val="center"/>
            </w:pPr>
            <w:r>
              <w:rPr>
                <w:sz w:val="24"/>
                <w:szCs w:val="24"/>
              </w:rPr>
              <w:t>朝上</w:t>
            </w:r>
          </w:p>
        </w:tc>
        <w:tc>
          <w:tcPr>
            <w:tcW w:w="1305" w:type="dxa"/>
            <w:noWrap w:val="0"/>
            <w:vAlign w:val="top"/>
          </w:tcPr>
          <w:p>
            <w:pPr>
              <w:spacing w:line="360" w:lineRule="auto"/>
              <w:jc w:val="center"/>
              <w:textAlignment w:val="center"/>
            </w:pPr>
            <w:r>
              <w:rPr>
                <w:sz w:val="24"/>
                <w:szCs w:val="24"/>
              </w:rPr>
              <w:t>4.9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2</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5</w:t>
            </w:r>
          </w:p>
        </w:tc>
        <w:tc>
          <w:tcPr>
            <w:tcW w:w="1020" w:type="dxa"/>
            <w:noWrap w:val="0"/>
            <w:vAlign w:val="top"/>
          </w:tcPr>
          <w:p>
            <w:pPr>
              <w:spacing w:line="360" w:lineRule="auto"/>
              <w:jc w:val="center"/>
              <w:textAlignment w:val="center"/>
            </w:pPr>
            <w:r>
              <w:rPr>
                <w:sz w:val="24"/>
                <w:szCs w:val="24"/>
              </w:rPr>
              <w:t>朝下</w:t>
            </w:r>
          </w:p>
        </w:tc>
        <w:tc>
          <w:tcPr>
            <w:tcW w:w="1305" w:type="dxa"/>
            <w:noWrap w:val="0"/>
            <w:vAlign w:val="top"/>
          </w:tcPr>
          <w:p>
            <w:pPr>
              <w:spacing w:line="360" w:lineRule="auto"/>
              <w:jc w:val="center"/>
              <w:textAlignment w:val="center"/>
            </w:pPr>
            <w:r>
              <w:rPr>
                <w:sz w:val="24"/>
                <w:szCs w:val="24"/>
              </w:rPr>
              <w:t>4.9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3</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5</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4.9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4</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10</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5</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12</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11.8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6</w:t>
            </w:r>
          </w:p>
        </w:tc>
        <w:tc>
          <w:tcPr>
            <w:tcW w:w="1155" w:type="dxa"/>
            <w:noWrap w:val="0"/>
            <w:vAlign w:val="top"/>
          </w:tcPr>
          <w:p>
            <w:pPr>
              <w:spacing w:line="360" w:lineRule="auto"/>
              <w:jc w:val="center"/>
              <w:textAlignment w:val="center"/>
            </w:pPr>
            <w:r>
              <w:rPr>
                <w:sz w:val="24"/>
                <w:szCs w:val="24"/>
              </w:rPr>
              <w:t>酒精</w:t>
            </w:r>
          </w:p>
        </w:tc>
        <w:tc>
          <w:tcPr>
            <w:tcW w:w="870" w:type="dxa"/>
            <w:noWrap w:val="0"/>
            <w:vAlign w:val="top"/>
          </w:tcPr>
          <w:p>
            <w:pPr>
              <w:spacing w:line="360" w:lineRule="auto"/>
              <w:jc w:val="center"/>
              <w:textAlignment w:val="center"/>
            </w:pPr>
            <w:r>
              <w:rPr>
                <w:sz w:val="24"/>
                <w:szCs w:val="24"/>
              </w:rPr>
              <w:t>15</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11.8</w:t>
            </w:r>
          </w:p>
        </w:tc>
      </w:tr>
    </w:tbl>
    <w:p>
      <w:pPr>
        <w:spacing w:line="360" w:lineRule="auto"/>
        <w:textAlignment w:val="center"/>
      </w:pPr>
      <w:r>
        <w:rPr>
          <w:rFonts w:hint="eastAsia" w:ascii="宋体" w:hAnsi="宋体"/>
          <w:sz w:val="24"/>
          <w:szCs w:val="24"/>
        </w:rPr>
        <w:t>①</w:t>
      </w:r>
      <w:r>
        <w:rPr>
          <w:sz w:val="24"/>
          <w:szCs w:val="24"/>
        </w:rPr>
        <w:t>比较序号为</w:t>
      </w:r>
      <w:r>
        <w:rPr>
          <w:sz w:val="24"/>
          <w:szCs w:val="24"/>
          <w:u w:val="single"/>
        </w:rPr>
        <w:t>　   　</w:t>
      </w:r>
      <w:r>
        <w:rPr>
          <w:sz w:val="24"/>
          <w:szCs w:val="24"/>
        </w:rPr>
        <w:t>的三组数据，可得出结论是：同种液体的同一深度处，液体向各个方向的压强都相等．</w:t>
      </w:r>
    </w:p>
    <w:p>
      <w:pPr>
        <w:spacing w:line="360" w:lineRule="auto"/>
        <w:textAlignment w:val="center"/>
      </w:pPr>
      <w:r>
        <w:rPr>
          <w:rFonts w:hint="eastAsia" w:ascii="宋体" w:hAnsi="宋体"/>
          <w:sz w:val="24"/>
          <w:szCs w:val="24"/>
        </w:rPr>
        <w:t>②</w:t>
      </w:r>
      <w:r>
        <w:rPr>
          <w:sz w:val="24"/>
          <w:szCs w:val="24"/>
        </w:rPr>
        <w:t>比较序号3、4、5的三组数据，可得出的结论是：同种液体，</w:t>
      </w:r>
      <w:r>
        <w:rPr>
          <w:sz w:val="24"/>
          <w:szCs w:val="24"/>
          <w:u w:val="single"/>
        </w:rPr>
        <w:t>　   　</w:t>
      </w:r>
      <w:r>
        <w:rPr>
          <w:sz w:val="24"/>
          <w:szCs w:val="24"/>
        </w:rPr>
        <w:t>．</w:t>
      </w:r>
    </w:p>
    <w:p>
      <w:pPr>
        <w:spacing w:line="360" w:lineRule="auto"/>
        <w:textAlignment w:val="center"/>
      </w:pPr>
      <w:r>
        <w:rPr>
          <w:rFonts w:hint="eastAsia" w:ascii="宋体" w:hAnsi="宋体"/>
          <w:sz w:val="24"/>
          <w:szCs w:val="24"/>
        </w:rPr>
        <w:t>③</w:t>
      </w:r>
      <w:r>
        <w:rPr>
          <w:sz w:val="24"/>
          <w:szCs w:val="24"/>
        </w:rPr>
        <w:t>某同学比较5、6两组数据，得出“液体压强的大小跟液体密度无关”的结论．你认为这一结论</w:t>
      </w:r>
      <w:r>
        <w:rPr>
          <w:sz w:val="24"/>
          <w:szCs w:val="24"/>
          <w:u w:val="single"/>
        </w:rPr>
        <w:t>　   　</w:t>
      </w:r>
      <w:r>
        <w:rPr>
          <w:sz w:val="24"/>
          <w:szCs w:val="24"/>
        </w:rPr>
        <w:t>（“正确”或“不正确”），原因是</w:t>
      </w:r>
      <w:r>
        <w:rPr>
          <w:sz w:val="24"/>
          <w:szCs w:val="24"/>
          <w:u w:val="single"/>
        </w:rPr>
        <w:t>　   　</w:t>
      </w:r>
      <w:r>
        <w:rPr>
          <w:sz w:val="24"/>
          <w:szCs w:val="24"/>
        </w:rPr>
        <w:t>．</w:t>
      </w:r>
    </w:p>
    <w:p>
      <w:pPr>
        <w:spacing w:line="360" w:lineRule="auto"/>
        <w:textAlignment w:val="center"/>
      </w:pPr>
      <w:r>
        <w:drawing>
          <wp:inline distT="0" distB="0" distL="114300" distR="114300">
            <wp:extent cx="1978025" cy="1225550"/>
            <wp:effectExtent l="0" t="0" r="3175" b="8890"/>
            <wp:docPr id="1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4"/>
                    <pic:cNvPicPr>
                      <a:picLocks noRot="1" noChangeAspect="1"/>
                    </pic:cNvPicPr>
                  </pic:nvPicPr>
                  <pic:blipFill>
                    <a:blip r:embed="rId25"/>
                    <a:srcRect r="638" b="1025"/>
                    <a:stretch>
                      <a:fillRect/>
                    </a:stretch>
                  </pic:blipFill>
                  <pic:spPr>
                    <a:xfrm>
                      <a:off x="0" y="0"/>
                      <a:ext cx="1978025" cy="1225550"/>
                    </a:xfrm>
                    <a:prstGeom prst="rect">
                      <a:avLst/>
                    </a:prstGeom>
                    <a:noFill/>
                    <a:ln>
                      <a:noFill/>
                    </a:ln>
                  </pic:spPr>
                </pic:pic>
              </a:graphicData>
            </a:graphic>
          </wp:inline>
        </w:drawing>
      </w:r>
    </w:p>
    <w:p>
      <w:pPr>
        <w:spacing w:line="360" w:lineRule="auto"/>
        <w:textAlignment w:val="center"/>
      </w:pPr>
      <w:r>
        <w:rPr>
          <w:sz w:val="24"/>
          <w:szCs w:val="24"/>
        </w:rPr>
        <w:t>21．某小组同学在探究滑轮组的机械效率与哪些因素有关时，提出了一些猜想．</w:t>
      </w:r>
    </w:p>
    <w:p>
      <w:pPr>
        <w:spacing w:line="360" w:lineRule="auto"/>
        <w:textAlignment w:val="center"/>
      </w:pPr>
      <w:r>
        <w:rPr>
          <w:sz w:val="24"/>
          <w:szCs w:val="24"/>
        </w:rPr>
        <w:t>（1）如果影响机械效率的因素有多个，要研究机械效率与某个因素的关系，需要先控制其他几个因素不变，这种方法在科学探究中被称作</w:t>
      </w:r>
      <w:r>
        <w:rPr>
          <w:sz w:val="24"/>
          <w:szCs w:val="24"/>
          <w:u w:val="single"/>
        </w:rPr>
        <w:t>　   　</w:t>
      </w:r>
      <w:r>
        <w:rPr>
          <w:sz w:val="24"/>
          <w:szCs w:val="24"/>
        </w:rPr>
        <w:t>．</w:t>
      </w:r>
    </w:p>
    <w:p>
      <w:pPr>
        <w:spacing w:line="360" w:lineRule="auto"/>
        <w:textAlignment w:val="center"/>
      </w:pPr>
      <w:r>
        <w:rPr>
          <w:sz w:val="24"/>
          <w:szCs w:val="24"/>
        </w:rPr>
        <w:t>（2）下列A、B是同学提出的两个猜想：</w:t>
      </w:r>
    </w:p>
    <w:p>
      <w:pPr>
        <w:spacing w:line="360" w:lineRule="auto"/>
        <w:textAlignment w:val="center"/>
      </w:pPr>
      <w:r>
        <w:rPr>
          <w:sz w:val="24"/>
          <w:szCs w:val="24"/>
        </w:rPr>
        <w:t>猜想A：两个相同滑轮组成的滑轮组，其机械效率与滑轮组细线的绕法有关；</w:t>
      </w:r>
    </w:p>
    <w:p>
      <w:pPr>
        <w:spacing w:line="360" w:lineRule="auto"/>
        <w:textAlignment w:val="center"/>
      </w:pPr>
      <w:r>
        <w:rPr>
          <w:sz w:val="24"/>
          <w:szCs w:val="24"/>
        </w:rPr>
        <w:t>猜想B：两个相同滑轮组成的滑轮组，其机械效率与滑轮组提升的物重有关；</w:t>
      </w:r>
    </w:p>
    <w:p>
      <w:pPr>
        <w:spacing w:line="360" w:lineRule="auto"/>
        <w:textAlignment w:val="center"/>
      </w:pPr>
      <w:r>
        <w:rPr>
          <w:sz w:val="24"/>
          <w:szCs w:val="24"/>
        </w:rPr>
        <w:t>（3）为了验证上述猜想是否正确，同学们准备分别按图1、图2、图3的滑轮组进行实验．（a）为了验证猜想A，应按图</w:t>
      </w:r>
      <w:r>
        <w:rPr>
          <w:sz w:val="24"/>
          <w:szCs w:val="24"/>
          <w:u w:val="single"/>
        </w:rPr>
        <w:t>　   　</w:t>
      </w:r>
      <w:r>
        <w:rPr>
          <w:sz w:val="24"/>
          <w:szCs w:val="24"/>
        </w:rPr>
        <w:t>两种绕线方法进行实验．若实验测得两个滑轮组的机械效率大小</w:t>
      </w:r>
      <w:r>
        <w:rPr>
          <w:sz w:val="24"/>
          <w:szCs w:val="24"/>
          <w:u w:val="single"/>
        </w:rPr>
        <w:t>　   　</w:t>
      </w:r>
      <w:r>
        <w:rPr>
          <w:sz w:val="24"/>
          <w:szCs w:val="24"/>
        </w:rPr>
        <w:t>（填“相等”或“不相等”），则可初步判断猜想A是错误的；</w:t>
      </w:r>
    </w:p>
    <w:p>
      <w:pPr>
        <w:spacing w:line="360" w:lineRule="auto"/>
        <w:textAlignment w:val="center"/>
      </w:pPr>
      <w:r>
        <w:rPr>
          <w:sz w:val="24"/>
          <w:szCs w:val="24"/>
        </w:rPr>
        <w:t>（b）为了验证猜想B，应按图</w:t>
      </w:r>
      <w:r>
        <w:rPr>
          <w:sz w:val="24"/>
          <w:szCs w:val="24"/>
          <w:u w:val="single"/>
        </w:rPr>
        <w:t>　   　</w:t>
      </w:r>
      <w:r>
        <w:rPr>
          <w:sz w:val="24"/>
          <w:szCs w:val="24"/>
        </w:rPr>
        <w:t>两种绕线方法进行实验．若实验测得两滑轮组的机械效率大小不相等，则可初步判断猜想B是</w:t>
      </w:r>
      <w:r>
        <w:rPr>
          <w:sz w:val="24"/>
          <w:szCs w:val="24"/>
          <w:u w:val="single"/>
        </w:rPr>
        <w:t>　   　</w:t>
      </w:r>
      <w:r>
        <w:rPr>
          <w:sz w:val="24"/>
          <w:szCs w:val="24"/>
        </w:rPr>
        <w:t>（填“正确”或“错误”）的．</w:t>
      </w:r>
    </w:p>
    <w:p>
      <w:pPr>
        <w:spacing w:line="360" w:lineRule="auto"/>
        <w:textAlignment w:val="center"/>
      </w:pPr>
      <w:r>
        <w:rPr>
          <w:sz w:val="24"/>
          <w:szCs w:val="24"/>
        </w:rPr>
        <w:t>（4）接着，小组进行了实验验证．</w:t>
      </w:r>
    </w:p>
    <w:p>
      <w:pPr>
        <w:spacing w:line="360" w:lineRule="auto"/>
        <w:textAlignment w:val="center"/>
      </w:pPr>
      <w:r>
        <w:rPr>
          <w:sz w:val="24"/>
          <w:szCs w:val="24"/>
        </w:rPr>
        <w:t>（5）小组在实验时应</w:t>
      </w:r>
      <w:r>
        <w:rPr>
          <w:sz w:val="24"/>
          <w:szCs w:val="24"/>
          <w:u w:val="single"/>
        </w:rPr>
        <w:t>　   　</w:t>
      </w:r>
      <w:r>
        <w:rPr>
          <w:sz w:val="24"/>
          <w:szCs w:val="24"/>
        </w:rPr>
        <w:t>沿竖直方向缓慢拉动弹簧测力计．</w:t>
      </w:r>
    </w:p>
    <w:p>
      <w:pPr>
        <w:spacing w:line="360" w:lineRule="auto"/>
        <w:textAlignment w:val="center"/>
      </w:pPr>
      <w:r>
        <w:rPr>
          <w:sz w:val="24"/>
          <w:szCs w:val="24"/>
        </w:rPr>
        <w:t>（6）通过“测量滑轮组的机械效率”实验，同学们你们自己得出的影响滑轮组机械效率高低的主要因素是</w:t>
      </w:r>
      <w:r>
        <w:rPr>
          <w:sz w:val="24"/>
          <w:szCs w:val="24"/>
          <w:u w:val="single"/>
        </w:rPr>
        <w:t>　   　</w:t>
      </w:r>
      <w:r>
        <w:rPr>
          <w:sz w:val="24"/>
          <w:szCs w:val="24"/>
        </w:rPr>
        <w:t>及绳重和摩擦．</w:t>
      </w:r>
    </w:p>
    <w:p>
      <w:pPr>
        <w:spacing w:line="360" w:lineRule="auto"/>
        <w:textAlignment w:val="center"/>
      </w:pPr>
      <w:r>
        <w:drawing>
          <wp:inline distT="0" distB="0" distL="114300" distR="114300">
            <wp:extent cx="2425700" cy="1787525"/>
            <wp:effectExtent l="0" t="0" r="12700" b="10795"/>
            <wp:docPr id="1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3"/>
                    <pic:cNvPicPr>
                      <a:picLocks noRot="1" noChangeAspect="1"/>
                    </pic:cNvPicPr>
                  </pic:nvPicPr>
                  <pic:blipFill>
                    <a:blip r:embed="rId26"/>
                    <a:srcRect r="520" b="705"/>
                    <a:stretch>
                      <a:fillRect/>
                    </a:stretch>
                  </pic:blipFill>
                  <pic:spPr>
                    <a:xfrm>
                      <a:off x="0" y="0"/>
                      <a:ext cx="2425700" cy="17875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五、计算题（第20题8分，第21题8分，共16分）</w:t>
      </w:r>
    </w:p>
    <w:p>
      <w:pPr>
        <w:spacing w:line="360" w:lineRule="auto"/>
        <w:textAlignment w:val="center"/>
      </w:pPr>
      <w:r>
        <w:rPr>
          <w:sz w:val="24"/>
          <w:szCs w:val="24"/>
        </w:rPr>
        <w:t>22．如图，把一质量为60g的石块，放在盛有20mL水的量筒中，水面上升到如图的位置，此时测得量筒内水深10cm，g=10N/kg，求：</w:t>
      </w:r>
    </w:p>
    <w:p>
      <w:pPr>
        <w:spacing w:line="360" w:lineRule="auto"/>
        <w:textAlignment w:val="center"/>
      </w:pPr>
      <w:r>
        <w:rPr>
          <w:sz w:val="24"/>
          <w:szCs w:val="24"/>
        </w:rPr>
        <w:t>（1）石块的重力；</w:t>
      </w:r>
    </w:p>
    <w:p>
      <w:pPr>
        <w:spacing w:line="360" w:lineRule="auto"/>
        <w:textAlignment w:val="center"/>
      </w:pPr>
      <w:r>
        <w:rPr>
          <w:sz w:val="24"/>
          <w:szCs w:val="24"/>
        </w:rPr>
        <w:t>（2）石块的密度；</w:t>
      </w:r>
    </w:p>
    <w:p>
      <w:pPr>
        <w:spacing w:line="360" w:lineRule="auto"/>
        <w:textAlignment w:val="center"/>
      </w:pPr>
      <w:r>
        <w:rPr>
          <w:sz w:val="24"/>
          <w:szCs w:val="24"/>
        </w:rPr>
        <w:t>（3）放入石块后水对量筒底部的压强；</w:t>
      </w:r>
    </w:p>
    <w:p>
      <w:pPr>
        <w:spacing w:line="360" w:lineRule="auto"/>
        <w:textAlignment w:val="center"/>
      </w:pPr>
      <w:r>
        <w:rPr>
          <w:sz w:val="24"/>
          <w:szCs w:val="24"/>
        </w:rPr>
        <w:t>（4）石块所受到的浮力．</w:t>
      </w:r>
    </w:p>
    <w:p>
      <w:pPr>
        <w:spacing w:line="360" w:lineRule="auto"/>
        <w:textAlignment w:val="center"/>
      </w:pPr>
      <w:r>
        <w:drawing>
          <wp:inline distT="0" distB="0" distL="114300" distR="114300">
            <wp:extent cx="1377950" cy="1282700"/>
            <wp:effectExtent l="0" t="0" r="8890" b="12700"/>
            <wp:docPr id="1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2"/>
                    <pic:cNvPicPr>
                      <a:picLocks noRot="1" noChangeAspect="1"/>
                    </pic:cNvPicPr>
                  </pic:nvPicPr>
                  <pic:blipFill>
                    <a:blip r:embed="rId27"/>
                    <a:srcRect r="914" b="981"/>
                    <a:stretch>
                      <a:fillRect/>
                    </a:stretch>
                  </pic:blipFill>
                  <pic:spPr>
                    <a:xfrm>
                      <a:off x="0" y="0"/>
                      <a:ext cx="1377950" cy="1282700"/>
                    </a:xfrm>
                    <a:prstGeom prst="rect">
                      <a:avLst/>
                    </a:prstGeom>
                    <a:noFill/>
                    <a:ln>
                      <a:noFill/>
                    </a:ln>
                  </pic:spPr>
                </pic:pic>
              </a:graphicData>
            </a:graphic>
          </wp:inline>
        </w:drawing>
      </w:r>
    </w:p>
    <w:p>
      <w:pPr>
        <w:spacing w:line="360" w:lineRule="auto"/>
        <w:textAlignment w:val="center"/>
      </w:pPr>
      <w:r>
        <w:rPr>
          <w:sz w:val="24"/>
          <w:szCs w:val="24"/>
        </w:rPr>
        <w:t>23．如图是提升货物的某升降机示意图，货箱内所装货物的重力是6000N，货箱的重力是2000N，货箱顶部装有两个滑轮，问：</w:t>
      </w:r>
    </w:p>
    <w:p>
      <w:pPr>
        <w:spacing w:line="360" w:lineRule="auto"/>
        <w:textAlignment w:val="center"/>
      </w:pPr>
      <w:r>
        <w:rPr>
          <w:sz w:val="24"/>
          <w:szCs w:val="24"/>
        </w:rPr>
        <w:t>（1）若不计钢丝绳和动滑轮的重力，不计摩擦．则在匀速提升中，电动机对钢丝绳的拉力是多少？</w:t>
      </w:r>
    </w:p>
    <w:p>
      <w:pPr>
        <w:spacing w:line="360" w:lineRule="auto"/>
        <w:textAlignment w:val="center"/>
      </w:pPr>
      <w:r>
        <w:rPr>
          <w:sz w:val="24"/>
          <w:szCs w:val="24"/>
        </w:rPr>
        <w:t>（2）若匀速提升中，电动机对钢丝绳的实际拉力是2500N，且升降机在20s内将货厢和货物匀速提升2m，求这个过程中的有用功？滑轮组的机械效率？电动机对钢丝绳拉力的功率大小？</w:t>
      </w:r>
    </w:p>
    <w:p>
      <w:pPr>
        <w:spacing w:line="360" w:lineRule="auto"/>
        <w:textAlignment w:val="center"/>
      </w:pPr>
      <w:r>
        <w:drawing>
          <wp:inline distT="0" distB="0" distL="114300" distR="114300">
            <wp:extent cx="1254125" cy="1730375"/>
            <wp:effectExtent l="0" t="0" r="10795" b="6985"/>
            <wp:docPr id="19"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1"/>
                    <pic:cNvPicPr>
                      <a:picLocks noRot="1" noChangeAspect="1"/>
                    </pic:cNvPicPr>
                  </pic:nvPicPr>
                  <pic:blipFill>
                    <a:blip r:embed="rId28"/>
                    <a:srcRect r="1003" b="728"/>
                    <a:stretch>
                      <a:fillRect/>
                    </a:stretch>
                  </pic:blipFill>
                  <pic:spPr>
                    <a:xfrm>
                      <a:off x="0" y="0"/>
                      <a:ext cx="1254125" cy="17303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六、综合能力题（每空1分，共12分）</w:t>
      </w:r>
    </w:p>
    <w:p>
      <w:pPr>
        <w:spacing w:line="360" w:lineRule="auto"/>
        <w:textAlignment w:val="center"/>
      </w:pPr>
      <w:r>
        <w:rPr>
          <w:sz w:val="24"/>
          <w:szCs w:val="24"/>
        </w:rPr>
        <w:t>24．生活中处处有物理．我们可以利用矿泉水瓶做小实验来说明一些物理知识：</w:t>
      </w:r>
    </w:p>
    <w:p>
      <w:pPr>
        <w:spacing w:line="360" w:lineRule="auto"/>
        <w:textAlignment w:val="center"/>
      </w:pPr>
      <w:r>
        <w:rPr>
          <w:sz w:val="24"/>
          <w:szCs w:val="24"/>
        </w:rPr>
        <w:t>（1）双手挤压空矿泉水瓶可以使瓶子变形，如果施加的力增大，瓶子变形程度就加大，这表明力的作用效果跟</w:t>
      </w:r>
      <w:r>
        <w:rPr>
          <w:sz w:val="24"/>
          <w:szCs w:val="24"/>
          <w:u w:val="single"/>
        </w:rPr>
        <w:t>　   　</w:t>
      </w:r>
      <w:r>
        <w:rPr>
          <w:sz w:val="24"/>
          <w:szCs w:val="24"/>
        </w:rPr>
        <w:t>有关．</w:t>
      </w:r>
    </w:p>
    <w:p>
      <w:pPr>
        <w:spacing w:line="360" w:lineRule="auto"/>
        <w:textAlignment w:val="center"/>
      </w:pPr>
      <w:r>
        <w:rPr>
          <w:sz w:val="24"/>
          <w:szCs w:val="24"/>
        </w:rPr>
        <w:t>（2）在空矿泉水瓶侧壁不同高度的地方钻出上、下两个小孔，往里面倒满水，将瓶盖拧紧（如图甲），发现水并不流出，这是因为受到</w:t>
      </w:r>
      <w:r>
        <w:rPr>
          <w:sz w:val="24"/>
          <w:szCs w:val="24"/>
          <w:u w:val="single"/>
        </w:rPr>
        <w:t>　   　</w:t>
      </w:r>
      <w:r>
        <w:rPr>
          <w:sz w:val="24"/>
          <w:szCs w:val="24"/>
        </w:rPr>
        <w:t>的作用．然后把瓶盖打开（如图乙），可以观察到水从两个小孔流了出来，其中下孔流出的水喷得更急，这表明：</w:t>
      </w:r>
      <w:r>
        <w:rPr>
          <w:sz w:val="24"/>
          <w:szCs w:val="24"/>
          <w:u w:val="single"/>
        </w:rPr>
        <w:t>　   　</w:t>
      </w:r>
      <w:r>
        <w:rPr>
          <w:sz w:val="24"/>
          <w:szCs w:val="24"/>
        </w:rPr>
        <w:t>．</w:t>
      </w:r>
    </w:p>
    <w:p>
      <w:pPr>
        <w:spacing w:line="360" w:lineRule="auto"/>
        <w:textAlignment w:val="center"/>
      </w:pPr>
      <w:r>
        <w:rPr>
          <w:sz w:val="24"/>
          <w:szCs w:val="24"/>
        </w:rPr>
        <w:t>（3）将空矿泉水瓶放倒在水平桌面上，用力向它的侧面吹气它会滚动，但用同样的力向它的底部吹气它却不容易滑动，这表明</w:t>
      </w:r>
      <w:r>
        <w:rPr>
          <w:sz w:val="24"/>
          <w:szCs w:val="24"/>
          <w:u w:val="single"/>
        </w:rPr>
        <w:t>　   　</w:t>
      </w:r>
      <w:r>
        <w:rPr>
          <w:sz w:val="24"/>
          <w:szCs w:val="24"/>
        </w:rPr>
        <w:t>．</w:t>
      </w:r>
    </w:p>
    <w:p>
      <w:pPr>
        <w:spacing w:line="360" w:lineRule="auto"/>
        <w:textAlignment w:val="center"/>
      </w:pPr>
      <w:r>
        <w:rPr>
          <w:sz w:val="24"/>
          <w:szCs w:val="24"/>
        </w:rPr>
        <w:t>（4）用装满水的瓶子压在桌面的一张白纸上，迅速抽出白纸，瓶子落在桌面并不随纸而动，这是由于瓶子的</w:t>
      </w:r>
      <w:r>
        <w:rPr>
          <w:sz w:val="24"/>
          <w:szCs w:val="24"/>
          <w:u w:val="single"/>
        </w:rPr>
        <w:t>　   　</w:t>
      </w:r>
      <w:r>
        <w:rPr>
          <w:sz w:val="24"/>
          <w:szCs w:val="24"/>
        </w:rPr>
        <w:t>所致．</w:t>
      </w:r>
    </w:p>
    <w:p>
      <w:pPr>
        <w:spacing w:line="360" w:lineRule="auto"/>
        <w:textAlignment w:val="center"/>
      </w:pPr>
      <w:r>
        <w:rPr>
          <w:sz w:val="24"/>
          <w:szCs w:val="24"/>
        </w:rPr>
        <w:t>（5）请你用矿泉水瓶、适量的水、海绵，设计一个有关压力作用效果的相关实验．</w:t>
      </w:r>
    </w:p>
    <w:p>
      <w:pPr>
        <w:spacing w:line="360" w:lineRule="auto"/>
        <w:textAlignment w:val="center"/>
      </w:pPr>
      <w:r>
        <w:drawing>
          <wp:inline distT="0" distB="0" distL="114300" distR="114300">
            <wp:extent cx="1473200" cy="1054100"/>
            <wp:effectExtent l="0" t="0" r="5080" b="12700"/>
            <wp:docPr id="2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0"/>
                    <pic:cNvPicPr>
                      <a:picLocks noRot="1" noChangeAspect="1"/>
                    </pic:cNvPicPr>
                  </pic:nvPicPr>
                  <pic:blipFill>
                    <a:blip r:embed="rId29"/>
                    <a:srcRect r="854" b="1190"/>
                    <a:stretch>
                      <a:fillRect/>
                    </a:stretch>
                  </pic:blipFill>
                  <pic:spPr>
                    <a:xfrm>
                      <a:off x="0" y="0"/>
                      <a:ext cx="1473200" cy="1054100"/>
                    </a:xfrm>
                    <a:prstGeom prst="rect">
                      <a:avLst/>
                    </a:prstGeom>
                    <a:noFill/>
                    <a:ln>
                      <a:noFill/>
                    </a:ln>
                  </pic:spPr>
                </pic:pic>
              </a:graphicData>
            </a:graphic>
          </wp:inline>
        </w:drawing>
      </w:r>
    </w:p>
    <w:p>
      <w:pPr>
        <w:spacing w:line="360" w:lineRule="auto"/>
        <w:textAlignment w:val="center"/>
      </w:pPr>
      <w:r>
        <w:rPr>
          <w:sz w:val="24"/>
          <w:szCs w:val="24"/>
        </w:rPr>
        <w:t>25．某科学实验小组利用注射器、弹簧测力计、刻度尺等器材测量大气压强的值，实验步骤如下：</w:t>
      </w:r>
      <w:r>
        <w:rPr>
          <w:sz w:val="24"/>
          <w:szCs w:val="24"/>
        </w:rPr>
        <w:drawing>
          <wp:inline distT="0" distB="0" distL="114300" distR="114300">
            <wp:extent cx="5026025" cy="711200"/>
            <wp:effectExtent l="0" t="0" r="3175" b="5080"/>
            <wp:docPr id="2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9"/>
                    <pic:cNvPicPr>
                      <a:picLocks noRot="1" noChangeAspect="1"/>
                    </pic:cNvPicPr>
                  </pic:nvPicPr>
                  <pic:blipFill>
                    <a:blip r:embed="rId30"/>
                    <a:srcRect r="252" b="1755"/>
                    <a:stretch>
                      <a:fillRect/>
                    </a:stretch>
                  </pic:blipFill>
                  <pic:spPr>
                    <a:xfrm>
                      <a:off x="0" y="0"/>
                      <a:ext cx="5026025" cy="711200"/>
                    </a:xfrm>
                    <a:prstGeom prst="rect">
                      <a:avLst/>
                    </a:prstGeom>
                    <a:noFill/>
                    <a:ln>
                      <a:noFill/>
                    </a:ln>
                  </pic:spPr>
                </pic:pic>
              </a:graphicData>
            </a:graphic>
          </wp:inline>
        </w:drawing>
      </w:r>
    </w:p>
    <w:p>
      <w:pPr>
        <w:spacing w:line="360" w:lineRule="auto"/>
        <w:textAlignment w:val="center"/>
      </w:pPr>
      <w:r>
        <w:rPr>
          <w:sz w:val="24"/>
          <w:szCs w:val="24"/>
        </w:rPr>
        <w:t>（1）把注射器的活塞推至注射器筒的底端，然后用橡皮帽堵住注射器的小孔，这样做的目的是</w:t>
      </w:r>
      <w:r>
        <w:rPr>
          <w:sz w:val="24"/>
          <w:szCs w:val="24"/>
          <w:u w:val="single"/>
        </w:rPr>
        <w:t>　   　</w:t>
      </w:r>
      <w:r>
        <w:rPr>
          <w:sz w:val="24"/>
          <w:szCs w:val="24"/>
        </w:rPr>
        <w:t>；</w:t>
      </w:r>
    </w:p>
    <w:p>
      <w:pPr>
        <w:spacing w:line="360" w:lineRule="auto"/>
        <w:textAlignment w:val="center"/>
      </w:pPr>
      <w:r>
        <w:rPr>
          <w:sz w:val="24"/>
          <w:szCs w:val="24"/>
        </w:rPr>
        <w:t>（2）如图甲所示，用细尼龙绳拴住注射器活塞的颈部，使绳的另一端与弹簧测力计的挂钩相连，然后水平向右慢慢拉动注射器筒，当注射器中的活塞刚被拉动时，记下弹簧测力计的示数为34N；</w:t>
      </w:r>
    </w:p>
    <w:p>
      <w:pPr>
        <w:spacing w:line="360" w:lineRule="auto"/>
        <w:textAlignment w:val="center"/>
      </w:pPr>
      <w:r>
        <w:rPr>
          <w:sz w:val="24"/>
          <w:szCs w:val="24"/>
        </w:rPr>
        <w:t>（3）如图乙所示，用刻度尺测出注射器全部刻度的长度为</w:t>
      </w:r>
      <w:r>
        <w:rPr>
          <w:sz w:val="24"/>
          <w:szCs w:val="24"/>
          <w:u w:val="single"/>
        </w:rPr>
        <w:t>　   　</w:t>
      </w:r>
      <w:r>
        <w:rPr>
          <w:sz w:val="24"/>
          <w:szCs w:val="24"/>
        </w:rPr>
        <w:t>cm，计算出活塞的横截面积为</w:t>
      </w:r>
      <w:r>
        <w:rPr>
          <w:sz w:val="24"/>
          <w:szCs w:val="24"/>
          <w:u w:val="single"/>
        </w:rPr>
        <w:t>　   　</w:t>
      </w:r>
      <w:r>
        <w:rPr>
          <w:sz w:val="24"/>
          <w:szCs w:val="24"/>
        </w:rPr>
        <w:t>cm</w:t>
      </w:r>
      <w:r>
        <w:rPr>
          <w:sz w:val="24"/>
          <w:szCs w:val="24"/>
          <w:vertAlign w:val="superscript"/>
        </w:rPr>
        <w:t>2</w:t>
      </w:r>
      <w:r>
        <w:rPr>
          <w:sz w:val="24"/>
          <w:szCs w:val="24"/>
        </w:rPr>
        <w:t>；</w:t>
      </w:r>
    </w:p>
    <w:p>
      <w:pPr>
        <w:spacing w:line="360" w:lineRule="auto"/>
        <w:textAlignment w:val="center"/>
      </w:pPr>
      <w:r>
        <w:rPr>
          <w:sz w:val="24"/>
          <w:szCs w:val="24"/>
        </w:rPr>
        <w:t>（4）计算得到大气压强的数值为</w:t>
      </w:r>
      <w:r>
        <w:rPr>
          <w:sz w:val="24"/>
          <w:szCs w:val="24"/>
          <w:u w:val="single"/>
        </w:rPr>
        <w:t>　   　</w:t>
      </w:r>
      <w:r>
        <w:rPr>
          <w:sz w:val="24"/>
          <w:szCs w:val="24"/>
        </w:rPr>
        <w:t>Pa；</w:t>
      </w:r>
    </w:p>
    <w:p>
      <w:pPr>
        <w:spacing w:line="360" w:lineRule="auto"/>
        <w:textAlignment w:val="center"/>
      </w:pPr>
      <w:r>
        <w:rPr>
          <w:sz w:val="24"/>
          <w:szCs w:val="24"/>
        </w:rPr>
        <w:t>（5）实验时，若筒内空气没有排尽，将导致测得的大气压值</w:t>
      </w:r>
      <w:r>
        <w:rPr>
          <w:sz w:val="24"/>
          <w:szCs w:val="24"/>
          <w:u w:val="single"/>
        </w:rPr>
        <w:t>　   　</w:t>
      </w:r>
      <w:r>
        <w:rPr>
          <w:sz w:val="24"/>
          <w:szCs w:val="24"/>
        </w:rPr>
        <w:t>（填“偏大”“不变”或“偏小”）．</w:t>
      </w:r>
    </w:p>
    <w:p>
      <w:pPr>
        <w:spacing w:line="360" w:lineRule="auto"/>
        <w:textAlignment w:val="center"/>
      </w:pPr>
      <w:r>
        <w:rPr>
          <w:sz w:val="24"/>
          <w:szCs w:val="24"/>
        </w:rPr>
        <w:t>　</w:t>
      </w:r>
    </w:p>
    <w:p>
      <w:pPr>
        <w:spacing w:line="360" w:lineRule="auto"/>
        <w:jc w:val="center"/>
        <w:textAlignment w:val="center"/>
      </w:pPr>
      <w:r>
        <w:br w:type="page"/>
      </w:r>
      <w:r>
        <w:rPr>
          <w:b/>
          <w:sz w:val="34"/>
          <w:szCs w:val="34"/>
        </w:rPr>
        <w:t>八年级（下）期末物理试卷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一．单项选择题（共8小题，每题3分，共24分）</w:t>
      </w:r>
    </w:p>
    <w:p>
      <w:pPr>
        <w:spacing w:line="360" w:lineRule="auto"/>
        <w:textAlignment w:val="center"/>
      </w:pPr>
      <w:r>
        <w:rPr>
          <w:sz w:val="24"/>
          <w:szCs w:val="24"/>
        </w:rPr>
        <w:t>1．关于重力，下列说法中正确的是（　　）</w:t>
      </w:r>
    </w:p>
    <w:p>
      <w:pPr>
        <w:spacing w:line="360" w:lineRule="auto"/>
        <w:textAlignment w:val="center"/>
      </w:pPr>
      <w:r>
        <w:rPr>
          <w:sz w:val="24"/>
          <w:szCs w:val="24"/>
        </w:rPr>
        <w:t>A．G=mg表明物体受到的重力跟它的质量成正比</w:t>
      </w:r>
    </w:p>
    <w:p>
      <w:pPr>
        <w:spacing w:line="360" w:lineRule="auto"/>
        <w:textAlignment w:val="center"/>
      </w:pPr>
      <w:r>
        <w:rPr>
          <w:sz w:val="24"/>
          <w:szCs w:val="24"/>
        </w:rPr>
        <w:t>B．m=</w:t>
      </w:r>
      <w:r>
        <w:rPr>
          <w:sz w:val="24"/>
          <w:szCs w:val="24"/>
        </w:rPr>
        <w:drawing>
          <wp:inline distT="0" distB="0" distL="114300" distR="114300">
            <wp:extent cx="120650" cy="339725"/>
            <wp:effectExtent l="0" t="0" r="1270" b="10795"/>
            <wp:docPr id="2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8"/>
                    <pic:cNvPicPr>
                      <a:picLocks noRot="1" noChangeAspect="1"/>
                    </pic:cNvPicPr>
                  </pic:nvPicPr>
                  <pic:blipFill>
                    <a:blip r:embed="rId31"/>
                    <a:srcRect r="9525" b="3604"/>
                    <a:stretch>
                      <a:fillRect/>
                    </a:stretch>
                  </pic:blipFill>
                  <pic:spPr>
                    <a:xfrm>
                      <a:off x="0" y="0"/>
                      <a:ext cx="120650" cy="339725"/>
                    </a:xfrm>
                    <a:prstGeom prst="rect">
                      <a:avLst/>
                    </a:prstGeom>
                    <a:noFill/>
                    <a:ln>
                      <a:noFill/>
                    </a:ln>
                  </pic:spPr>
                </pic:pic>
              </a:graphicData>
            </a:graphic>
          </wp:inline>
        </w:drawing>
      </w:r>
      <w:r>
        <w:rPr>
          <w:sz w:val="24"/>
          <w:szCs w:val="24"/>
        </w:rPr>
        <w:t>表明物体的质量跟它受到的重力成正比</w:t>
      </w:r>
    </w:p>
    <w:p>
      <w:pPr>
        <w:spacing w:line="360" w:lineRule="auto"/>
        <w:textAlignment w:val="center"/>
      </w:pPr>
      <w:r>
        <w:rPr>
          <w:sz w:val="24"/>
          <w:szCs w:val="24"/>
        </w:rPr>
        <w:t>C．g=</w:t>
      </w:r>
      <w:r>
        <w:rPr>
          <w:sz w:val="24"/>
          <w:szCs w:val="24"/>
        </w:rPr>
        <w:drawing>
          <wp:inline distT="0" distB="0" distL="114300" distR="114300">
            <wp:extent cx="120650" cy="330200"/>
            <wp:effectExtent l="0" t="0" r="1270" b="5080"/>
            <wp:docPr id="2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7"/>
                    <pic:cNvPicPr>
                      <a:picLocks noRot="1" noChangeAspect="1"/>
                    </pic:cNvPicPr>
                  </pic:nvPicPr>
                  <pic:blipFill>
                    <a:blip r:embed="rId32"/>
                    <a:srcRect r="9525" b="3703"/>
                    <a:stretch>
                      <a:fillRect/>
                    </a:stretch>
                  </pic:blipFill>
                  <pic:spPr>
                    <a:xfrm>
                      <a:off x="0" y="0"/>
                      <a:ext cx="120650" cy="330200"/>
                    </a:xfrm>
                    <a:prstGeom prst="rect">
                      <a:avLst/>
                    </a:prstGeom>
                    <a:noFill/>
                    <a:ln>
                      <a:noFill/>
                    </a:ln>
                  </pic:spPr>
                </pic:pic>
              </a:graphicData>
            </a:graphic>
          </wp:inline>
        </w:drawing>
      </w:r>
      <w:r>
        <w:rPr>
          <w:sz w:val="24"/>
          <w:szCs w:val="24"/>
        </w:rPr>
        <w:t>表明g值大小等物体所受重力成正比</w:t>
      </w:r>
    </w:p>
    <w:p>
      <w:pPr>
        <w:spacing w:line="360" w:lineRule="auto"/>
        <w:textAlignment w:val="center"/>
      </w:pPr>
      <w:r>
        <w:rPr>
          <w:sz w:val="24"/>
          <w:szCs w:val="24"/>
        </w:rPr>
        <w:t>D．物体受到的重力是由物体质量产生的</w:t>
      </w:r>
    </w:p>
    <w:p>
      <w:pPr>
        <w:spacing w:line="360" w:lineRule="auto"/>
        <w:textAlignment w:val="center"/>
      </w:pPr>
      <w:r>
        <w:rPr>
          <w:color w:val="0000FF"/>
          <w:sz w:val="24"/>
          <w:szCs w:val="24"/>
        </w:rPr>
        <w:t>【考点】</w:t>
      </w:r>
      <w:r>
        <w:rPr>
          <w:sz w:val="24"/>
          <w:szCs w:val="24"/>
        </w:rPr>
        <w:t>78：重力的计算．</w:t>
      </w:r>
    </w:p>
    <w:p>
      <w:pPr>
        <w:spacing w:line="360" w:lineRule="auto"/>
        <w:textAlignment w:val="center"/>
      </w:pPr>
      <w:r>
        <w:rPr>
          <w:color w:val="0000FF"/>
          <w:sz w:val="24"/>
          <w:szCs w:val="24"/>
        </w:rPr>
        <w:t>【分析】</w:t>
      </w:r>
      <w:r>
        <w:rPr>
          <w:sz w:val="24"/>
          <w:szCs w:val="24"/>
        </w:rPr>
        <w:t>（1）物体的重力与质量成正比，可得关系式：g=</w:t>
      </w:r>
      <w:r>
        <w:rPr>
          <w:sz w:val="24"/>
          <w:szCs w:val="24"/>
        </w:rPr>
        <w:drawing>
          <wp:inline distT="0" distB="0" distL="114300" distR="114300">
            <wp:extent cx="120650" cy="330200"/>
            <wp:effectExtent l="0" t="0" r="1270" b="5080"/>
            <wp:docPr id="2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6"/>
                    <pic:cNvPicPr>
                      <a:picLocks noRot="1" noChangeAspect="1"/>
                    </pic:cNvPicPr>
                  </pic:nvPicPr>
                  <pic:blipFill>
                    <a:blip r:embed="rId32"/>
                    <a:srcRect r="9525" b="3703"/>
                    <a:stretch>
                      <a:fillRect/>
                    </a:stretch>
                  </pic:blipFill>
                  <pic:spPr>
                    <a:xfrm>
                      <a:off x="0" y="0"/>
                      <a:ext cx="120650" cy="330200"/>
                    </a:xfrm>
                    <a:prstGeom prst="rect">
                      <a:avLst/>
                    </a:prstGeom>
                    <a:noFill/>
                    <a:ln>
                      <a:noFill/>
                    </a:ln>
                  </pic:spPr>
                </pic:pic>
              </a:graphicData>
            </a:graphic>
          </wp:inline>
        </w:drawing>
      </w:r>
      <w:r>
        <w:rPr>
          <w:sz w:val="24"/>
          <w:szCs w:val="24"/>
        </w:rPr>
        <w:t>；g=9.8N/kg，其意义是：质量是1kg的物体所受的重力是9.8N．</w:t>
      </w:r>
    </w:p>
    <w:p>
      <w:pPr>
        <w:spacing w:line="360" w:lineRule="auto"/>
        <w:textAlignment w:val="center"/>
      </w:pPr>
      <w:r>
        <w:rPr>
          <w:sz w:val="24"/>
          <w:szCs w:val="24"/>
        </w:rPr>
        <w:t>（2）质量是物体的属性，不随物体形状、状态、位置及温度而变化．</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A、G=mg，表明物体所受重力与质量成正比，故A正确；</w:t>
      </w:r>
    </w:p>
    <w:p>
      <w:pPr>
        <w:spacing w:line="360" w:lineRule="auto"/>
        <w:textAlignment w:val="center"/>
      </w:pPr>
      <w:r>
        <w:rPr>
          <w:sz w:val="24"/>
          <w:szCs w:val="24"/>
        </w:rPr>
        <w:t>B、质量是物体的属性，与所受重力大小无关，故B错误；</w:t>
      </w:r>
    </w:p>
    <w:p>
      <w:pPr>
        <w:spacing w:line="360" w:lineRule="auto"/>
        <w:textAlignment w:val="center"/>
      </w:pPr>
      <w:r>
        <w:rPr>
          <w:sz w:val="24"/>
          <w:szCs w:val="24"/>
        </w:rPr>
        <w:t>C、物体所受重力与物体的质量成正比，比值为g是一个定值．故C错误；</w:t>
      </w:r>
    </w:p>
    <w:p>
      <w:pPr>
        <w:spacing w:line="360" w:lineRule="auto"/>
        <w:textAlignment w:val="center"/>
      </w:pPr>
      <w:r>
        <w:rPr>
          <w:sz w:val="24"/>
          <w:szCs w:val="24"/>
        </w:rPr>
        <w:t>D、重力是由于地球的吸引而受到的力，故D错误．</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2．如图（a）所示的杠杆是平衡的，在此杠杆支点两侧的物体下方分别加挂一个相同的小球，如图（b）所示，那么，以下说法中正确的是（　　）</w:t>
      </w:r>
    </w:p>
    <w:p>
      <w:pPr>
        <w:spacing w:line="360" w:lineRule="auto"/>
        <w:textAlignment w:val="center"/>
      </w:pPr>
      <w:r>
        <w:drawing>
          <wp:inline distT="0" distB="0" distL="114300" distR="114300">
            <wp:extent cx="2940050" cy="1187450"/>
            <wp:effectExtent l="0" t="0" r="1270" b="1270"/>
            <wp:docPr id="2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5"/>
                    <pic:cNvPicPr>
                      <a:picLocks noRot="1" noChangeAspect="1"/>
                    </pic:cNvPicPr>
                  </pic:nvPicPr>
                  <pic:blipFill>
                    <a:blip r:embed="rId33"/>
                    <a:srcRect r="430" b="1059"/>
                    <a:stretch>
                      <a:fillRect/>
                    </a:stretch>
                  </pic:blipFill>
                  <pic:spPr>
                    <a:xfrm>
                      <a:off x="0" y="0"/>
                      <a:ext cx="2940050" cy="1187450"/>
                    </a:xfrm>
                    <a:prstGeom prst="rect">
                      <a:avLst/>
                    </a:prstGeom>
                    <a:noFill/>
                    <a:ln>
                      <a:noFill/>
                    </a:ln>
                  </pic:spPr>
                </pic:pic>
              </a:graphicData>
            </a:graphic>
          </wp:inline>
        </w:drawing>
      </w:r>
    </w:p>
    <w:p>
      <w:pPr>
        <w:spacing w:line="360" w:lineRule="auto"/>
        <w:textAlignment w:val="center"/>
      </w:pPr>
      <w:r>
        <w:rPr>
          <w:sz w:val="24"/>
          <w:szCs w:val="24"/>
        </w:rPr>
        <w:t>A．杠杆仍然平衡</w:t>
      </w:r>
    </w:p>
    <w:p>
      <w:pPr>
        <w:spacing w:line="360" w:lineRule="auto"/>
        <w:textAlignment w:val="center"/>
      </w:pPr>
      <w:r>
        <w:rPr>
          <w:sz w:val="24"/>
          <w:szCs w:val="24"/>
        </w:rPr>
        <w:t>B．杠杆一定不能平衡</w:t>
      </w:r>
    </w:p>
    <w:p>
      <w:pPr>
        <w:spacing w:line="360" w:lineRule="auto"/>
        <w:textAlignment w:val="center"/>
      </w:pPr>
      <w:r>
        <w:rPr>
          <w:sz w:val="24"/>
          <w:szCs w:val="24"/>
        </w:rPr>
        <w:t>C．无法确定</w:t>
      </w:r>
    </w:p>
    <w:p>
      <w:pPr>
        <w:spacing w:line="360" w:lineRule="auto"/>
        <w:textAlignment w:val="center"/>
      </w:pPr>
      <w:r>
        <w:rPr>
          <w:sz w:val="24"/>
          <w:szCs w:val="24"/>
        </w:rPr>
        <w:t>D．杠杆是否平衡与加挂物体的质量多少无关</w:t>
      </w:r>
    </w:p>
    <w:p>
      <w:pPr>
        <w:spacing w:line="360" w:lineRule="auto"/>
        <w:textAlignment w:val="center"/>
      </w:pPr>
      <w:r>
        <w:rPr>
          <w:color w:val="0000FF"/>
          <w:sz w:val="24"/>
          <w:szCs w:val="24"/>
        </w:rPr>
        <w:t>【考点】</w:t>
      </w:r>
      <w:r>
        <w:rPr>
          <w:sz w:val="24"/>
          <w:szCs w:val="24"/>
        </w:rPr>
        <w:t>7Q：杠杆的动态平衡分析．</w:t>
      </w:r>
    </w:p>
    <w:p>
      <w:pPr>
        <w:spacing w:line="360" w:lineRule="auto"/>
        <w:textAlignment w:val="center"/>
      </w:pPr>
      <w:r>
        <w:rPr>
          <w:color w:val="0000FF"/>
          <w:sz w:val="24"/>
          <w:szCs w:val="24"/>
        </w:rPr>
        <w:t>【分析】</w:t>
      </w:r>
      <w:r>
        <w:rPr>
          <w:sz w:val="24"/>
          <w:szCs w:val="24"/>
        </w:rPr>
        <w:t>掌握杠杆的平衡条件：F</w:t>
      </w:r>
      <w:r>
        <w:rPr>
          <w:sz w:val="24"/>
          <w:szCs w:val="24"/>
          <w:vertAlign w:val="subscript"/>
        </w:rPr>
        <w:t>1</w:t>
      </w:r>
      <w:r>
        <w:rPr>
          <w:sz w:val="24"/>
          <w:szCs w:val="24"/>
        </w:rPr>
        <w:t>L</w:t>
      </w:r>
      <w:r>
        <w:rPr>
          <w:sz w:val="24"/>
          <w:szCs w:val="24"/>
          <w:vertAlign w:val="subscript"/>
        </w:rPr>
        <w:t>1</w:t>
      </w:r>
      <w:r>
        <w:rPr>
          <w:sz w:val="24"/>
          <w:szCs w:val="24"/>
        </w:rPr>
        <w:t>=F</w:t>
      </w:r>
      <w:r>
        <w:rPr>
          <w:sz w:val="24"/>
          <w:szCs w:val="24"/>
          <w:vertAlign w:val="subscript"/>
        </w:rPr>
        <w:t>2</w:t>
      </w:r>
      <w:r>
        <w:rPr>
          <w:sz w:val="24"/>
          <w:szCs w:val="24"/>
        </w:rPr>
        <w:t>L</w:t>
      </w:r>
      <w:r>
        <w:rPr>
          <w:sz w:val="24"/>
          <w:szCs w:val="24"/>
          <w:vertAlign w:val="subscript"/>
        </w:rPr>
        <w:t>2</w:t>
      </w:r>
      <w:r>
        <w:rPr>
          <w:sz w:val="24"/>
          <w:szCs w:val="24"/>
        </w:rPr>
        <w:t>；若两边力和力臂的乘积不相等，则杠杆不平衡，向乘积较大的一端倾斜．</w:t>
      </w:r>
    </w:p>
    <w:p>
      <w:pPr>
        <w:spacing w:line="360" w:lineRule="auto"/>
        <w:textAlignment w:val="center"/>
      </w:pPr>
      <w:r>
        <w:rPr>
          <w:color w:val="0000FF"/>
          <w:sz w:val="24"/>
          <w:szCs w:val="24"/>
        </w:rPr>
        <w:t>【解答】</w:t>
      </w:r>
      <w:r>
        <w:rPr>
          <w:sz w:val="24"/>
          <w:szCs w:val="24"/>
        </w:rPr>
        <w:t>解：由a知，杠杆此时处于平衡状态，L</w:t>
      </w:r>
      <w:r>
        <w:rPr>
          <w:sz w:val="24"/>
          <w:szCs w:val="24"/>
          <w:vertAlign w:val="subscript"/>
        </w:rPr>
        <w:t>右</w:t>
      </w:r>
      <w:r>
        <w:rPr>
          <w:rFonts w:hint="eastAsia" w:ascii="宋体" w:hAnsi="宋体"/>
          <w:sz w:val="24"/>
          <w:szCs w:val="24"/>
        </w:rPr>
        <w:t>＞</w:t>
      </w:r>
      <w:r>
        <w:rPr>
          <w:sz w:val="24"/>
          <w:szCs w:val="24"/>
        </w:rPr>
        <w:t>L</w:t>
      </w:r>
      <w:r>
        <w:rPr>
          <w:sz w:val="24"/>
          <w:szCs w:val="24"/>
          <w:vertAlign w:val="subscript"/>
        </w:rPr>
        <w:t>左</w:t>
      </w:r>
      <w:r>
        <w:rPr>
          <w:sz w:val="24"/>
          <w:szCs w:val="24"/>
        </w:rPr>
        <w:t>，当物体下方分别加挂一个相同的小球时，两边力和力臂的乘积都会增加，设小球的重力为G，每节杠杆的长度为L，计算出两边力和力臂乘积的增大值，则：</w:t>
      </w:r>
    </w:p>
    <w:p>
      <w:pPr>
        <w:spacing w:line="360" w:lineRule="auto"/>
        <w:textAlignment w:val="center"/>
      </w:pPr>
      <w:r>
        <w:rPr>
          <w:sz w:val="24"/>
          <w:szCs w:val="24"/>
        </w:rPr>
        <w:t>左边=G</w:t>
      </w:r>
      <w:r>
        <w:rPr>
          <w:rFonts w:hint="eastAsia" w:ascii="宋体" w:hAnsi="宋体"/>
          <w:sz w:val="24"/>
          <w:szCs w:val="24"/>
        </w:rPr>
        <w:t>×</w:t>
      </w:r>
      <w:r>
        <w:rPr>
          <w:sz w:val="24"/>
          <w:szCs w:val="24"/>
        </w:rPr>
        <w:t>2L，右边=G</w:t>
      </w:r>
      <w:r>
        <w:rPr>
          <w:rFonts w:hint="eastAsia" w:ascii="宋体" w:hAnsi="宋体"/>
          <w:sz w:val="24"/>
          <w:szCs w:val="24"/>
        </w:rPr>
        <w:t>×</w:t>
      </w:r>
      <w:r>
        <w:rPr>
          <w:sz w:val="24"/>
          <w:szCs w:val="24"/>
        </w:rPr>
        <w:t>4L，右边增大的力和力臂的乘积较大，所以杠杆不平衡，将向右倾斜，AC错误，B正确；</w:t>
      </w:r>
    </w:p>
    <w:p>
      <w:pPr>
        <w:spacing w:line="360" w:lineRule="auto"/>
        <w:textAlignment w:val="center"/>
      </w:pPr>
      <w:r>
        <w:rPr>
          <w:sz w:val="24"/>
          <w:szCs w:val="24"/>
        </w:rPr>
        <w:t>由分析知，两边所挂物体的重力，影响力和力臂乘积的大小，所以D错误．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3．关于运动和力的关系，下列说法中正确的是（　　）</w:t>
      </w:r>
    </w:p>
    <w:p>
      <w:pPr>
        <w:spacing w:line="360" w:lineRule="auto"/>
        <w:textAlignment w:val="center"/>
      </w:pPr>
      <w:r>
        <w:rPr>
          <w:sz w:val="24"/>
          <w:szCs w:val="24"/>
        </w:rPr>
        <w:t>A．物体必须受到力的作用才能运动</w:t>
      </w:r>
    </w:p>
    <w:p>
      <w:pPr>
        <w:spacing w:line="360" w:lineRule="auto"/>
        <w:textAlignment w:val="center"/>
      </w:pPr>
      <w:r>
        <w:rPr>
          <w:sz w:val="24"/>
          <w:szCs w:val="24"/>
        </w:rPr>
        <w:t>B．物体运动必定受力</w:t>
      </w:r>
    </w:p>
    <w:p>
      <w:pPr>
        <w:spacing w:line="360" w:lineRule="auto"/>
        <w:textAlignment w:val="center"/>
      </w:pPr>
      <w:r>
        <w:rPr>
          <w:sz w:val="24"/>
          <w:szCs w:val="24"/>
        </w:rPr>
        <w:t>C．力是维持物体运动的原因</w:t>
      </w:r>
    </w:p>
    <w:p>
      <w:pPr>
        <w:spacing w:line="360" w:lineRule="auto"/>
        <w:textAlignment w:val="center"/>
      </w:pPr>
      <w:r>
        <w:rPr>
          <w:sz w:val="24"/>
          <w:szCs w:val="24"/>
        </w:rPr>
        <w:t>D．力是改变物体运动状态的原因</w:t>
      </w:r>
    </w:p>
    <w:p>
      <w:pPr>
        <w:spacing w:line="360" w:lineRule="auto"/>
        <w:textAlignment w:val="center"/>
      </w:pPr>
      <w:r>
        <w:rPr>
          <w:color w:val="0000FF"/>
          <w:sz w:val="24"/>
          <w:szCs w:val="24"/>
        </w:rPr>
        <w:t>【考点】</w:t>
      </w:r>
      <w:r>
        <w:rPr>
          <w:sz w:val="24"/>
          <w:szCs w:val="24"/>
        </w:rPr>
        <w:t>6U：力与运动的关系．</w:t>
      </w:r>
    </w:p>
    <w:p>
      <w:pPr>
        <w:spacing w:line="360" w:lineRule="auto"/>
        <w:textAlignment w:val="center"/>
      </w:pPr>
      <w:r>
        <w:rPr>
          <w:color w:val="0000FF"/>
          <w:sz w:val="24"/>
          <w:szCs w:val="24"/>
        </w:rPr>
        <w:t>【分析】</w:t>
      </w:r>
      <w:r>
        <w:rPr>
          <w:sz w:val="24"/>
          <w:szCs w:val="24"/>
        </w:rPr>
        <w:t>掌握力和运动的关系，力是改变物体运动状态的原因，不是维持物体运动状态的原因．</w:t>
      </w:r>
    </w:p>
    <w:p>
      <w:pPr>
        <w:spacing w:line="360" w:lineRule="auto"/>
        <w:textAlignment w:val="center"/>
      </w:pPr>
      <w:r>
        <w:rPr>
          <w:color w:val="0000FF"/>
          <w:sz w:val="24"/>
          <w:szCs w:val="24"/>
        </w:rPr>
        <w:t>【解答】</w:t>
      </w:r>
      <w:r>
        <w:rPr>
          <w:sz w:val="24"/>
          <w:szCs w:val="24"/>
        </w:rPr>
        <w:t>解：根据牛顿第一定律，当物体不受力时将保持静止状态或匀速直线运动状态，所以AB错误；</w:t>
      </w:r>
    </w:p>
    <w:p>
      <w:pPr>
        <w:spacing w:line="360" w:lineRule="auto"/>
        <w:textAlignment w:val="center"/>
      </w:pPr>
      <w:r>
        <w:rPr>
          <w:sz w:val="24"/>
          <w:szCs w:val="24"/>
        </w:rPr>
        <w:t>力是改变物体运动状态的原因，不是维持物体运动的原因，所以C错误，D正确．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4．忽略空气阻力，抛出后的小球在空中运动轨迹如图所示，抛出后的小球</w:t>
      </w:r>
    </w:p>
    <w:p>
      <w:pPr>
        <w:spacing w:line="360" w:lineRule="auto"/>
        <w:textAlignment w:val="center"/>
      </w:pPr>
      <w:r>
        <w:rPr>
          <w:sz w:val="24"/>
          <w:szCs w:val="24"/>
        </w:rPr>
        <w:t>（　　）</w:t>
      </w:r>
    </w:p>
    <w:p>
      <w:pPr>
        <w:spacing w:line="360" w:lineRule="auto"/>
        <w:textAlignment w:val="center"/>
      </w:pPr>
      <w:r>
        <w:drawing>
          <wp:inline distT="0" distB="0" distL="114300" distR="114300">
            <wp:extent cx="1778000" cy="796925"/>
            <wp:effectExtent l="0" t="0" r="5080" b="10795"/>
            <wp:docPr id="2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4"/>
                    <pic:cNvPicPr>
                      <a:picLocks noRot="1" noChangeAspect="1"/>
                    </pic:cNvPicPr>
                  </pic:nvPicPr>
                  <pic:blipFill>
                    <a:blip r:embed="rId34"/>
                    <a:srcRect r="710" b="1569"/>
                    <a:stretch>
                      <a:fillRect/>
                    </a:stretch>
                  </pic:blipFill>
                  <pic:spPr>
                    <a:xfrm>
                      <a:off x="0" y="0"/>
                      <a:ext cx="1778000" cy="796925"/>
                    </a:xfrm>
                    <a:prstGeom prst="rect">
                      <a:avLst/>
                    </a:prstGeom>
                    <a:noFill/>
                    <a:ln>
                      <a:noFill/>
                    </a:ln>
                  </pic:spPr>
                </pic:pic>
              </a:graphicData>
            </a:graphic>
          </wp:inline>
        </w:drawing>
      </w:r>
    </w:p>
    <w:p>
      <w:pPr>
        <w:spacing w:line="360" w:lineRule="auto"/>
        <w:textAlignment w:val="center"/>
      </w:pPr>
      <w:r>
        <w:rPr>
          <w:sz w:val="24"/>
          <w:szCs w:val="24"/>
        </w:rPr>
        <w:t>A．受到惯性力的作用，继续向前运动</w:t>
      </w:r>
    </w:p>
    <w:p>
      <w:pPr>
        <w:spacing w:line="360" w:lineRule="auto"/>
        <w:textAlignment w:val="center"/>
      </w:pPr>
      <w:r>
        <w:rPr>
          <w:sz w:val="24"/>
          <w:szCs w:val="24"/>
        </w:rPr>
        <w:t>B．不受力，机械能不变</w:t>
      </w:r>
    </w:p>
    <w:p>
      <w:pPr>
        <w:spacing w:line="360" w:lineRule="auto"/>
        <w:textAlignment w:val="center"/>
      </w:pPr>
      <w:r>
        <w:rPr>
          <w:sz w:val="24"/>
          <w:szCs w:val="24"/>
        </w:rPr>
        <w:t>C．从最高点下落时，机械能增大</w:t>
      </w:r>
    </w:p>
    <w:p>
      <w:pPr>
        <w:spacing w:line="360" w:lineRule="auto"/>
        <w:textAlignment w:val="center"/>
      </w:pPr>
      <w:r>
        <w:rPr>
          <w:sz w:val="24"/>
          <w:szCs w:val="24"/>
        </w:rPr>
        <w:t>D．上升过程动能转化为重力势能</w:t>
      </w:r>
    </w:p>
    <w:p>
      <w:pPr>
        <w:spacing w:line="360" w:lineRule="auto"/>
        <w:textAlignment w:val="center"/>
      </w:pPr>
      <w:r>
        <w:rPr>
          <w:color w:val="0000FF"/>
          <w:sz w:val="24"/>
          <w:szCs w:val="24"/>
        </w:rPr>
        <w:t>【考点】</w:t>
      </w:r>
      <w:r>
        <w:rPr>
          <w:sz w:val="24"/>
          <w:szCs w:val="24"/>
        </w:rPr>
        <w:t>6L：惯性；76：重力；FN：动能和势能的大小变化．</w:t>
      </w:r>
    </w:p>
    <w:p>
      <w:pPr>
        <w:spacing w:line="360" w:lineRule="auto"/>
        <w:textAlignment w:val="center"/>
      </w:pPr>
      <w:r>
        <w:rPr>
          <w:color w:val="0000FF"/>
          <w:sz w:val="24"/>
          <w:szCs w:val="24"/>
        </w:rPr>
        <w:t>【分析】</w:t>
      </w:r>
      <w:r>
        <w:rPr>
          <w:sz w:val="24"/>
          <w:szCs w:val="24"/>
        </w:rPr>
        <w:t>利用以下知识分析解答：</w:t>
      </w:r>
    </w:p>
    <w:p>
      <w:pPr>
        <w:spacing w:line="360" w:lineRule="auto"/>
        <w:textAlignment w:val="center"/>
      </w:pPr>
      <w:r>
        <w:rPr>
          <w:sz w:val="24"/>
          <w:szCs w:val="24"/>
        </w:rPr>
        <w:t>（1）物体保持原来运动状态不变的性质叫惯性，一切物体都有惯性，惯性是物体的一种属性；</w:t>
      </w:r>
    </w:p>
    <w:p>
      <w:pPr>
        <w:spacing w:line="360" w:lineRule="auto"/>
        <w:textAlignment w:val="center"/>
      </w:pPr>
      <w:r>
        <w:rPr>
          <w:sz w:val="24"/>
          <w:szCs w:val="24"/>
        </w:rPr>
        <w:t>（2）地面附近的物体受到重力的作用．</w:t>
      </w:r>
    </w:p>
    <w:p>
      <w:pPr>
        <w:spacing w:line="360" w:lineRule="auto"/>
        <w:textAlignment w:val="center"/>
      </w:pPr>
      <w:r>
        <w:rPr>
          <w:sz w:val="24"/>
          <w:szCs w:val="24"/>
        </w:rPr>
        <w:t>（3）影响动能的影响因素是物体的质量和物体运动的速度，影响重力势能的因素是物体的质量和物体的高度，其中动能和势能统称为机械能．在分析各个能量的变化时，根据各自的影响因素进行分析．</w:t>
      </w:r>
    </w:p>
    <w:p>
      <w:pPr>
        <w:spacing w:line="360" w:lineRule="auto"/>
        <w:textAlignment w:val="center"/>
      </w:pPr>
      <w:r>
        <w:rPr>
          <w:color w:val="0000FF"/>
          <w:sz w:val="24"/>
          <w:szCs w:val="24"/>
        </w:rPr>
        <w:t>【解答】</w:t>
      </w:r>
      <w:r>
        <w:rPr>
          <w:sz w:val="24"/>
          <w:szCs w:val="24"/>
        </w:rPr>
        <w:t>解：A、小球出手之前，和手一起运动，抛出的小球，不再受到手的推力，由于惯性保持原来的运动状态，继续前进．惯性不是力，不能说受到惯性力的作用，故A错误；</w:t>
      </w:r>
    </w:p>
    <w:p>
      <w:pPr>
        <w:spacing w:line="360" w:lineRule="auto"/>
        <w:textAlignment w:val="center"/>
      </w:pPr>
      <w:r>
        <w:rPr>
          <w:sz w:val="24"/>
          <w:szCs w:val="24"/>
        </w:rPr>
        <w:t>BC、忽略空气阻力，抛出后的小球在空中运动时机械能守恒，仍然受到重力的作用．故BC错误；</w:t>
      </w:r>
    </w:p>
    <w:p>
      <w:pPr>
        <w:spacing w:line="360" w:lineRule="auto"/>
        <w:textAlignment w:val="center"/>
      </w:pPr>
      <w:r>
        <w:rPr>
          <w:sz w:val="24"/>
          <w:szCs w:val="24"/>
        </w:rPr>
        <w:t>D、小球出手前后都受到重力作用，重力改变了小球的运动方向和速度，运动状态不断发生改变．上升过程中速度逐渐减小，高度增加，所以动能减小，重力势能增大，动能转化为重力势能，故D正确．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5．如图，练太极拳是很好的强身健体运动，由图甲的姿势换成图乙的姿势时，人对水平地面的（　　）</w:t>
      </w:r>
      <w:r>
        <w:rPr>
          <w:sz w:val="24"/>
          <w:szCs w:val="24"/>
        </w:rPr>
        <w:drawing>
          <wp:inline distT="0" distB="0" distL="114300" distR="114300">
            <wp:extent cx="1301750" cy="1054100"/>
            <wp:effectExtent l="0" t="0" r="8890" b="12700"/>
            <wp:docPr id="2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3"/>
                    <pic:cNvPicPr>
                      <a:picLocks noRot="1" noChangeAspect="1"/>
                    </pic:cNvPicPr>
                  </pic:nvPicPr>
                  <pic:blipFill>
                    <a:blip r:embed="rId35"/>
                    <a:srcRect r="966" b="1190"/>
                    <a:stretch>
                      <a:fillRect/>
                    </a:stretch>
                  </pic:blipFill>
                  <pic:spPr>
                    <a:xfrm>
                      <a:off x="0" y="0"/>
                      <a:ext cx="1301750" cy="1054100"/>
                    </a:xfrm>
                    <a:prstGeom prst="rect">
                      <a:avLst/>
                    </a:prstGeom>
                    <a:noFill/>
                    <a:ln>
                      <a:noFill/>
                    </a:ln>
                  </pic:spPr>
                </pic:pic>
              </a:graphicData>
            </a:graphic>
          </wp:inline>
        </w:drawing>
      </w:r>
    </w:p>
    <w:p>
      <w:pPr>
        <w:spacing w:line="360" w:lineRule="auto"/>
        <w:textAlignment w:val="center"/>
      </w:pPr>
      <w:r>
        <w:rPr>
          <w:sz w:val="24"/>
          <w:szCs w:val="24"/>
        </w:rPr>
        <w:t>A．压力变大，压强不变</w:t>
      </w:r>
      <w:r>
        <w:rPr>
          <w:sz w:val="24"/>
          <w:szCs w:val="24"/>
        </w:rPr>
        <w:tab/>
      </w:r>
      <w:r>
        <w:rPr>
          <w:sz w:val="24"/>
          <w:szCs w:val="24"/>
        </w:rPr>
        <w:t>B．压力变大，压强变大</w:t>
      </w:r>
    </w:p>
    <w:p>
      <w:pPr>
        <w:spacing w:line="360" w:lineRule="auto"/>
        <w:textAlignment w:val="center"/>
      </w:pPr>
      <w:r>
        <w:rPr>
          <w:sz w:val="24"/>
          <w:szCs w:val="24"/>
        </w:rPr>
        <w:t>C．压力不变，压强变小</w:t>
      </w:r>
      <w:r>
        <w:rPr>
          <w:sz w:val="24"/>
          <w:szCs w:val="24"/>
        </w:rPr>
        <w:tab/>
      </w:r>
      <w:r>
        <w:rPr>
          <w:sz w:val="24"/>
          <w:szCs w:val="24"/>
        </w:rPr>
        <w:t>D．压力不变，压强变大</w:t>
      </w:r>
    </w:p>
    <w:p>
      <w:pPr>
        <w:spacing w:line="360" w:lineRule="auto"/>
        <w:textAlignment w:val="center"/>
      </w:pPr>
      <w:r>
        <w:rPr>
          <w:color w:val="0000FF"/>
          <w:sz w:val="24"/>
          <w:szCs w:val="24"/>
        </w:rPr>
        <w:t>【考点】</w:t>
      </w:r>
      <w:r>
        <w:rPr>
          <w:sz w:val="24"/>
          <w:szCs w:val="24"/>
        </w:rPr>
        <w:t>81：压力及重力与压力的区别；83：压强大小比较．</w:t>
      </w:r>
    </w:p>
    <w:p>
      <w:pPr>
        <w:spacing w:line="360" w:lineRule="auto"/>
        <w:textAlignment w:val="center"/>
      </w:pPr>
      <w:r>
        <w:rPr>
          <w:color w:val="0000FF"/>
          <w:sz w:val="24"/>
          <w:szCs w:val="24"/>
        </w:rPr>
        <w:t>【分析】</w:t>
      </w:r>
      <w:r>
        <w:rPr>
          <w:sz w:val="24"/>
          <w:szCs w:val="24"/>
        </w:rPr>
        <w:t>压强是描述压力作用效果的物理量，压强与压力和受力面积的大小有关，在分析压强的大小时应同时考虑压力和受力面积大小的影响．</w:t>
      </w:r>
    </w:p>
    <w:p>
      <w:pPr>
        <w:spacing w:line="360" w:lineRule="auto"/>
        <w:textAlignment w:val="center"/>
      </w:pPr>
      <w:r>
        <w:rPr>
          <w:sz w:val="24"/>
          <w:szCs w:val="24"/>
        </w:rPr>
        <w:t>两图中人对水平地面上压力相同、等于物体自身的重力，甲图是双脚着地站立，乙图是单脚着地站立，地面受力面积不同，根据压强公式p=</w:t>
      </w:r>
      <w:r>
        <w:rPr>
          <w:sz w:val="24"/>
          <w:szCs w:val="24"/>
        </w:rPr>
        <w:drawing>
          <wp:inline distT="0" distB="0" distL="114300" distR="114300">
            <wp:extent cx="120650" cy="330200"/>
            <wp:effectExtent l="0" t="0" r="1270" b="5080"/>
            <wp:docPr id="2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2"/>
                    <pic:cNvPicPr>
                      <a:picLocks noRot="1" noChangeAspect="1"/>
                    </pic:cNvPicPr>
                  </pic:nvPicPr>
                  <pic:blipFill>
                    <a:blip r:embed="rId36"/>
                    <a:srcRect r="9525" b="3703"/>
                    <a:stretch>
                      <a:fillRect/>
                    </a:stretch>
                  </pic:blipFill>
                  <pic:spPr>
                    <a:xfrm>
                      <a:off x="0" y="0"/>
                      <a:ext cx="120650" cy="330200"/>
                    </a:xfrm>
                    <a:prstGeom prst="rect">
                      <a:avLst/>
                    </a:prstGeom>
                    <a:noFill/>
                    <a:ln>
                      <a:noFill/>
                    </a:ln>
                  </pic:spPr>
                </pic:pic>
              </a:graphicData>
            </a:graphic>
          </wp:inline>
        </w:drawing>
      </w:r>
      <w:r>
        <w:rPr>
          <w:sz w:val="24"/>
          <w:szCs w:val="24"/>
        </w:rPr>
        <w:t>人对水平地面的压力和压强大小关系．</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（1）甲乙两图，人站在水平地面上，</w:t>
      </w:r>
    </w:p>
    <w:p>
      <w:pPr>
        <w:spacing w:line="360" w:lineRule="auto"/>
        <w:textAlignment w:val="center"/>
      </w:pPr>
      <w:r>
        <w:rPr>
          <w:sz w:val="24"/>
          <w:szCs w:val="24"/>
        </w:rPr>
        <w:t>所以对地面的压力：</w:t>
      </w:r>
    </w:p>
    <w:p>
      <w:pPr>
        <w:spacing w:line="360" w:lineRule="auto"/>
        <w:textAlignment w:val="center"/>
      </w:pPr>
      <w:r>
        <w:rPr>
          <w:sz w:val="24"/>
          <w:szCs w:val="24"/>
        </w:rPr>
        <w:t>F</w:t>
      </w:r>
      <w:r>
        <w:rPr>
          <w:sz w:val="24"/>
          <w:szCs w:val="24"/>
          <w:vertAlign w:val="subscript"/>
        </w:rPr>
        <w:t>甲</w:t>
      </w:r>
      <w:r>
        <w:rPr>
          <w:sz w:val="24"/>
          <w:szCs w:val="24"/>
        </w:rPr>
        <w:t>=F</w:t>
      </w:r>
      <w:r>
        <w:rPr>
          <w:sz w:val="24"/>
          <w:szCs w:val="24"/>
          <w:vertAlign w:val="subscript"/>
        </w:rPr>
        <w:t>乙</w:t>
      </w:r>
      <w:r>
        <w:rPr>
          <w:sz w:val="24"/>
          <w:szCs w:val="24"/>
        </w:rPr>
        <w:t>=G；</w:t>
      </w:r>
    </w:p>
    <w:p>
      <w:pPr>
        <w:spacing w:line="360" w:lineRule="auto"/>
        <w:textAlignment w:val="center"/>
      </w:pPr>
      <w:r>
        <w:rPr>
          <w:sz w:val="24"/>
          <w:szCs w:val="24"/>
        </w:rPr>
        <w:t>（2）甲图是双脚着地站立，乙图是单脚着地站立，地面受力面积：</w:t>
      </w:r>
    </w:p>
    <w:p>
      <w:pPr>
        <w:spacing w:line="360" w:lineRule="auto"/>
        <w:textAlignment w:val="center"/>
      </w:pPr>
      <w:r>
        <w:rPr>
          <w:sz w:val="24"/>
          <w:szCs w:val="24"/>
        </w:rPr>
        <w:t>S</w:t>
      </w:r>
      <w:r>
        <w:rPr>
          <w:sz w:val="24"/>
          <w:szCs w:val="24"/>
          <w:vertAlign w:val="subscript"/>
        </w:rPr>
        <w:t>甲</w:t>
      </w:r>
      <w:r>
        <w:rPr>
          <w:rFonts w:hint="eastAsia" w:ascii="宋体" w:hAnsi="宋体"/>
          <w:sz w:val="24"/>
          <w:szCs w:val="24"/>
        </w:rPr>
        <w:t>＞</w:t>
      </w:r>
      <w:r>
        <w:rPr>
          <w:sz w:val="24"/>
          <w:szCs w:val="24"/>
        </w:rPr>
        <w:t>S</w:t>
      </w:r>
      <w:r>
        <w:rPr>
          <w:sz w:val="24"/>
          <w:szCs w:val="24"/>
          <w:vertAlign w:val="subscript"/>
        </w:rPr>
        <w:t>乙</w:t>
      </w:r>
      <w:r>
        <w:rPr>
          <w:sz w:val="24"/>
          <w:szCs w:val="24"/>
        </w:rPr>
        <w:t>，</w:t>
      </w:r>
    </w:p>
    <w:p>
      <w:pPr>
        <w:spacing w:line="360" w:lineRule="auto"/>
        <w:textAlignment w:val="center"/>
      </w:pPr>
      <w:r>
        <w:rPr>
          <w:sz w:val="24"/>
          <w:szCs w:val="24"/>
        </w:rPr>
        <w:t>由p=</w:t>
      </w:r>
      <w:r>
        <w:rPr>
          <w:sz w:val="24"/>
          <w:szCs w:val="24"/>
        </w:rPr>
        <w:drawing>
          <wp:inline distT="0" distB="0" distL="114300" distR="114300">
            <wp:extent cx="120650" cy="330200"/>
            <wp:effectExtent l="0" t="0" r="1270" b="5080"/>
            <wp:docPr id="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1"/>
                    <pic:cNvPicPr>
                      <a:picLocks noRot="1" noChangeAspect="1"/>
                    </pic:cNvPicPr>
                  </pic:nvPicPr>
                  <pic:blipFill>
                    <a:blip r:embed="rId36"/>
                    <a:srcRect r="9525" b="3703"/>
                    <a:stretch>
                      <a:fillRect/>
                    </a:stretch>
                  </pic:blipFill>
                  <pic:spPr>
                    <a:xfrm>
                      <a:off x="0" y="0"/>
                      <a:ext cx="120650" cy="330200"/>
                    </a:xfrm>
                    <a:prstGeom prst="rect">
                      <a:avLst/>
                    </a:prstGeom>
                    <a:noFill/>
                    <a:ln>
                      <a:noFill/>
                    </a:ln>
                  </pic:spPr>
                </pic:pic>
              </a:graphicData>
            </a:graphic>
          </wp:inline>
        </w:drawing>
      </w:r>
      <w:r>
        <w:rPr>
          <w:sz w:val="24"/>
          <w:szCs w:val="24"/>
        </w:rPr>
        <w:t>可知，</w:t>
      </w:r>
    </w:p>
    <w:p>
      <w:pPr>
        <w:spacing w:line="360" w:lineRule="auto"/>
        <w:textAlignment w:val="center"/>
      </w:pPr>
      <w:r>
        <w:rPr>
          <w:sz w:val="24"/>
          <w:szCs w:val="24"/>
        </w:rPr>
        <w:t>对地面的压强：</w:t>
      </w:r>
    </w:p>
    <w:p>
      <w:pPr>
        <w:spacing w:line="360" w:lineRule="auto"/>
        <w:textAlignment w:val="center"/>
      </w:pPr>
      <w:r>
        <w:rPr>
          <w:sz w:val="24"/>
          <w:szCs w:val="24"/>
        </w:rPr>
        <w:t>p</w:t>
      </w:r>
      <w:r>
        <w:rPr>
          <w:sz w:val="24"/>
          <w:szCs w:val="24"/>
          <w:vertAlign w:val="subscript"/>
        </w:rPr>
        <w:t>甲</w:t>
      </w:r>
      <w:r>
        <w:rPr>
          <w:rFonts w:hint="eastAsia" w:ascii="宋体" w:hAnsi="宋体"/>
          <w:sz w:val="24"/>
          <w:szCs w:val="24"/>
        </w:rPr>
        <w:t>＜</w:t>
      </w:r>
      <w:r>
        <w:rPr>
          <w:sz w:val="24"/>
          <w:szCs w:val="24"/>
        </w:rPr>
        <w:t>p</w:t>
      </w:r>
      <w:r>
        <w:rPr>
          <w:sz w:val="24"/>
          <w:szCs w:val="24"/>
          <w:vertAlign w:val="subscript"/>
        </w:rPr>
        <w:t>乙</w:t>
      </w:r>
      <w:r>
        <w:rPr>
          <w:sz w:val="24"/>
          <w:szCs w:val="24"/>
        </w:rPr>
        <w:t>，</w:t>
      </w:r>
    </w:p>
    <w:p>
      <w:pPr>
        <w:spacing w:line="360" w:lineRule="auto"/>
        <w:textAlignment w:val="center"/>
      </w:pPr>
      <w:r>
        <w:rPr>
          <w:sz w:val="24"/>
          <w:szCs w:val="24"/>
        </w:rPr>
        <w:t>即：从图甲姿势换成图乙姿势时，压力不变，压强变大．</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6．大军将一支密度计分别放入两种不同的液体中，如图所示．若两种液体的密度分别ρ</w:t>
      </w:r>
      <w:r>
        <w:rPr>
          <w:sz w:val="24"/>
          <w:szCs w:val="24"/>
          <w:vertAlign w:val="subscript"/>
        </w:rPr>
        <w:t>甲</w:t>
      </w:r>
      <w:r>
        <w:rPr>
          <w:sz w:val="24"/>
          <w:szCs w:val="24"/>
        </w:rPr>
        <w:t>、ρ</w:t>
      </w:r>
      <w:r>
        <w:rPr>
          <w:sz w:val="24"/>
          <w:szCs w:val="24"/>
          <w:vertAlign w:val="subscript"/>
        </w:rPr>
        <w:t>乙</w:t>
      </w:r>
      <w:r>
        <w:rPr>
          <w:sz w:val="24"/>
          <w:szCs w:val="24"/>
        </w:rPr>
        <w:t>，静止时密度计所受浮力分别为F</w:t>
      </w:r>
      <w:r>
        <w:rPr>
          <w:sz w:val="24"/>
          <w:szCs w:val="24"/>
          <w:vertAlign w:val="subscript"/>
        </w:rPr>
        <w:t>甲</w:t>
      </w:r>
      <w:r>
        <w:rPr>
          <w:sz w:val="24"/>
          <w:szCs w:val="24"/>
        </w:rPr>
        <w:t>、F</w:t>
      </w:r>
      <w:r>
        <w:rPr>
          <w:sz w:val="24"/>
          <w:szCs w:val="24"/>
          <w:vertAlign w:val="subscript"/>
        </w:rPr>
        <w:t>乙</w:t>
      </w:r>
      <w:r>
        <w:rPr>
          <w:sz w:val="24"/>
          <w:szCs w:val="24"/>
        </w:rPr>
        <w:t>，则（　　）</w:t>
      </w:r>
    </w:p>
    <w:p>
      <w:pPr>
        <w:spacing w:line="360" w:lineRule="auto"/>
        <w:textAlignment w:val="center"/>
      </w:pPr>
      <w:r>
        <w:drawing>
          <wp:inline distT="0" distB="0" distL="114300" distR="114300">
            <wp:extent cx="863600" cy="806450"/>
            <wp:effectExtent l="0" t="0" r="5080" b="1270"/>
            <wp:docPr id="3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0"/>
                    <pic:cNvPicPr>
                      <a:picLocks noRot="1" noChangeAspect="1"/>
                    </pic:cNvPicPr>
                  </pic:nvPicPr>
                  <pic:blipFill>
                    <a:blip r:embed="rId37"/>
                    <a:srcRect r="1450" b="1550"/>
                    <a:stretch>
                      <a:fillRect/>
                    </a:stretch>
                  </pic:blipFill>
                  <pic:spPr>
                    <a:xfrm>
                      <a:off x="0" y="0"/>
                      <a:ext cx="863600" cy="806450"/>
                    </a:xfrm>
                    <a:prstGeom prst="rect">
                      <a:avLst/>
                    </a:prstGeom>
                    <a:noFill/>
                    <a:ln>
                      <a:noFill/>
                    </a:ln>
                  </pic:spPr>
                </pic:pic>
              </a:graphicData>
            </a:graphic>
          </wp:inline>
        </w:drawing>
      </w:r>
    </w:p>
    <w:p>
      <w:pPr>
        <w:spacing w:line="360" w:lineRule="auto"/>
        <w:textAlignment w:val="center"/>
      </w:pPr>
      <w:r>
        <w:rPr>
          <w:sz w:val="24"/>
          <w:szCs w:val="24"/>
        </w:rPr>
        <w:t>A．ρ</w:t>
      </w:r>
      <w:r>
        <w:rPr>
          <w:sz w:val="24"/>
          <w:szCs w:val="24"/>
          <w:vertAlign w:val="subscript"/>
        </w:rPr>
        <w:t>甲</w:t>
      </w:r>
      <w:r>
        <w:rPr>
          <w:rFonts w:hint="eastAsia" w:ascii="宋体" w:hAnsi="宋体"/>
          <w:sz w:val="24"/>
          <w:szCs w:val="24"/>
        </w:rPr>
        <w:t>＞</w:t>
      </w:r>
      <w:r>
        <w:rPr>
          <w:sz w:val="24"/>
          <w:szCs w:val="24"/>
        </w:rPr>
        <w:t>ρ</w:t>
      </w:r>
      <w:r>
        <w:rPr>
          <w:sz w:val="24"/>
          <w:szCs w:val="24"/>
          <w:vertAlign w:val="subscript"/>
        </w:rPr>
        <w:t>乙</w:t>
      </w:r>
      <w:r>
        <w:rPr>
          <w:sz w:val="24"/>
          <w:szCs w:val="24"/>
        </w:rPr>
        <w:t xml:space="preserve">   F</w:t>
      </w:r>
      <w:r>
        <w:rPr>
          <w:sz w:val="24"/>
          <w:szCs w:val="24"/>
          <w:vertAlign w:val="subscript"/>
        </w:rPr>
        <w:t>甲</w:t>
      </w:r>
      <w:r>
        <w:rPr>
          <w:sz w:val="24"/>
          <w:szCs w:val="24"/>
        </w:rPr>
        <w:t>=F</w:t>
      </w:r>
      <w:r>
        <w:rPr>
          <w:sz w:val="24"/>
          <w:szCs w:val="24"/>
          <w:vertAlign w:val="subscript"/>
        </w:rPr>
        <w:t>乙</w:t>
      </w:r>
      <w:r>
        <w:rPr>
          <w:sz w:val="24"/>
          <w:szCs w:val="24"/>
        </w:rPr>
        <w:tab/>
      </w:r>
      <w:r>
        <w:rPr>
          <w:sz w:val="24"/>
          <w:szCs w:val="24"/>
        </w:rPr>
        <w:t>B．ρ</w:t>
      </w:r>
      <w:r>
        <w:rPr>
          <w:sz w:val="24"/>
          <w:szCs w:val="24"/>
          <w:vertAlign w:val="subscript"/>
        </w:rPr>
        <w:t>甲</w:t>
      </w:r>
      <w:r>
        <w:rPr>
          <w:rFonts w:hint="eastAsia" w:ascii="宋体" w:hAnsi="宋体"/>
          <w:sz w:val="24"/>
          <w:szCs w:val="24"/>
        </w:rPr>
        <w:t>＜</w:t>
      </w:r>
      <w:r>
        <w:rPr>
          <w:sz w:val="24"/>
          <w:szCs w:val="24"/>
        </w:rPr>
        <w:t>ρ</w:t>
      </w:r>
      <w:r>
        <w:rPr>
          <w:sz w:val="24"/>
          <w:szCs w:val="24"/>
          <w:vertAlign w:val="subscript"/>
        </w:rPr>
        <w:t>乙</w:t>
      </w:r>
      <w:r>
        <w:rPr>
          <w:sz w:val="24"/>
          <w:szCs w:val="24"/>
        </w:rPr>
        <w:t xml:space="preserve">   F</w:t>
      </w:r>
      <w:r>
        <w:rPr>
          <w:sz w:val="24"/>
          <w:szCs w:val="24"/>
          <w:vertAlign w:val="subscript"/>
        </w:rPr>
        <w:t>甲</w:t>
      </w:r>
      <w:r>
        <w:rPr>
          <w:rFonts w:hint="eastAsia" w:ascii="宋体" w:hAnsi="宋体"/>
          <w:sz w:val="24"/>
          <w:szCs w:val="24"/>
        </w:rPr>
        <w:t>＞</w:t>
      </w:r>
      <w:r>
        <w:rPr>
          <w:sz w:val="24"/>
          <w:szCs w:val="24"/>
        </w:rPr>
        <w:t>F</w:t>
      </w:r>
      <w:r>
        <w:rPr>
          <w:sz w:val="24"/>
          <w:szCs w:val="24"/>
          <w:vertAlign w:val="subscript"/>
        </w:rPr>
        <w:t>乙</w:t>
      </w:r>
    </w:p>
    <w:p>
      <w:pPr>
        <w:spacing w:line="360" w:lineRule="auto"/>
        <w:textAlignment w:val="center"/>
      </w:pPr>
      <w:r>
        <w:rPr>
          <w:sz w:val="24"/>
          <w:szCs w:val="24"/>
        </w:rPr>
        <w:t>C．ρ</w:t>
      </w:r>
      <w:r>
        <w:rPr>
          <w:sz w:val="24"/>
          <w:szCs w:val="24"/>
          <w:vertAlign w:val="subscript"/>
        </w:rPr>
        <w:t>乙</w:t>
      </w:r>
      <w:r>
        <w:rPr>
          <w:rFonts w:hint="eastAsia" w:ascii="宋体" w:hAnsi="宋体"/>
          <w:sz w:val="24"/>
          <w:szCs w:val="24"/>
        </w:rPr>
        <w:t>＞</w:t>
      </w:r>
      <w:r>
        <w:rPr>
          <w:sz w:val="24"/>
          <w:szCs w:val="24"/>
        </w:rPr>
        <w:t>ρ</w:t>
      </w:r>
      <w:r>
        <w:rPr>
          <w:sz w:val="24"/>
          <w:szCs w:val="24"/>
          <w:vertAlign w:val="subscript"/>
        </w:rPr>
        <w:t>甲</w:t>
      </w:r>
      <w:r>
        <w:rPr>
          <w:sz w:val="24"/>
          <w:szCs w:val="24"/>
        </w:rPr>
        <w:t xml:space="preserve">   F</w:t>
      </w:r>
      <w:r>
        <w:rPr>
          <w:sz w:val="24"/>
          <w:szCs w:val="24"/>
          <w:vertAlign w:val="subscript"/>
        </w:rPr>
        <w:t>甲</w:t>
      </w:r>
      <w:r>
        <w:rPr>
          <w:rFonts w:hint="eastAsia" w:ascii="宋体" w:hAnsi="宋体"/>
          <w:sz w:val="24"/>
          <w:szCs w:val="24"/>
        </w:rPr>
        <w:t>＜</w:t>
      </w:r>
      <w:r>
        <w:rPr>
          <w:sz w:val="24"/>
          <w:szCs w:val="24"/>
        </w:rPr>
        <w:t>F</w:t>
      </w:r>
      <w:r>
        <w:rPr>
          <w:sz w:val="24"/>
          <w:szCs w:val="24"/>
          <w:vertAlign w:val="subscript"/>
        </w:rPr>
        <w:t>乙</w:t>
      </w:r>
      <w:r>
        <w:rPr>
          <w:sz w:val="24"/>
          <w:szCs w:val="24"/>
        </w:rPr>
        <w:tab/>
      </w:r>
      <w:r>
        <w:rPr>
          <w:sz w:val="24"/>
          <w:szCs w:val="24"/>
        </w:rPr>
        <w:t>D．ρ</w:t>
      </w:r>
      <w:r>
        <w:rPr>
          <w:sz w:val="24"/>
          <w:szCs w:val="24"/>
          <w:vertAlign w:val="subscript"/>
        </w:rPr>
        <w:t>乙</w:t>
      </w:r>
      <w:r>
        <w:rPr>
          <w:rFonts w:hint="eastAsia" w:ascii="宋体" w:hAnsi="宋体"/>
          <w:sz w:val="24"/>
          <w:szCs w:val="24"/>
        </w:rPr>
        <w:t>＞</w:t>
      </w:r>
      <w:r>
        <w:rPr>
          <w:sz w:val="24"/>
          <w:szCs w:val="24"/>
        </w:rPr>
        <w:t>ρ</w:t>
      </w:r>
      <w:r>
        <w:rPr>
          <w:sz w:val="24"/>
          <w:szCs w:val="24"/>
          <w:vertAlign w:val="subscript"/>
        </w:rPr>
        <w:t>甲</w:t>
      </w:r>
      <w:r>
        <w:rPr>
          <w:sz w:val="24"/>
          <w:szCs w:val="24"/>
        </w:rPr>
        <w:t xml:space="preserve">  F</w:t>
      </w:r>
      <w:r>
        <w:rPr>
          <w:sz w:val="24"/>
          <w:szCs w:val="24"/>
          <w:vertAlign w:val="subscript"/>
        </w:rPr>
        <w:t>甲</w:t>
      </w:r>
      <w:r>
        <w:rPr>
          <w:sz w:val="24"/>
          <w:szCs w:val="24"/>
        </w:rPr>
        <w:t>=F</w:t>
      </w:r>
      <w:r>
        <w:rPr>
          <w:sz w:val="24"/>
          <w:szCs w:val="24"/>
          <w:vertAlign w:val="subscript"/>
        </w:rPr>
        <w:t>乙</w:t>
      </w:r>
    </w:p>
    <w:p>
      <w:pPr>
        <w:spacing w:line="360" w:lineRule="auto"/>
        <w:textAlignment w:val="center"/>
      </w:pPr>
      <w:r>
        <w:rPr>
          <w:color w:val="0000FF"/>
          <w:sz w:val="24"/>
          <w:szCs w:val="24"/>
        </w:rPr>
        <w:t>【考点】</w:t>
      </w:r>
      <w:r>
        <w:rPr>
          <w:sz w:val="24"/>
          <w:szCs w:val="24"/>
        </w:rPr>
        <w:t>8O：阿基米德原理；8S：物体的浮沉条件及其应用．</w:t>
      </w:r>
    </w:p>
    <w:p>
      <w:pPr>
        <w:spacing w:line="360" w:lineRule="auto"/>
        <w:textAlignment w:val="center"/>
      </w:pPr>
      <w:r>
        <w:rPr>
          <w:color w:val="0000FF"/>
          <w:sz w:val="24"/>
          <w:szCs w:val="24"/>
        </w:rPr>
        <w:t>【分析】</w:t>
      </w:r>
      <w:r>
        <w:rPr>
          <w:sz w:val="24"/>
          <w:szCs w:val="24"/>
        </w:rPr>
        <w:t>同一密度计在两种液体中都漂浮，所以受到的浮力都等于密度计受到的重力；</w:t>
      </w:r>
    </w:p>
    <w:p>
      <w:pPr>
        <w:spacing w:line="360" w:lineRule="auto"/>
        <w:textAlignment w:val="center"/>
      </w:pPr>
      <w:r>
        <w:rPr>
          <w:sz w:val="24"/>
          <w:szCs w:val="24"/>
        </w:rPr>
        <w:t>由图可以得出密度计排开液体体积的大小关系，再根据阿基米德原理分析液体的密度大小关系．</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rFonts w:hint="eastAsia" w:ascii="宋体" w:hAnsi="宋体"/>
          <w:sz w:val="24"/>
          <w:szCs w:val="24"/>
        </w:rPr>
        <w:t>∵</w:t>
      </w:r>
      <w:r>
        <w:rPr>
          <w:sz w:val="24"/>
          <w:szCs w:val="24"/>
        </w:rPr>
        <w:t>密度计漂浮，</w:t>
      </w:r>
    </w:p>
    <w:p>
      <w:pPr>
        <w:spacing w:line="360" w:lineRule="auto"/>
        <w:textAlignment w:val="center"/>
      </w:pPr>
      <w:r>
        <w:rPr>
          <w:rFonts w:hint="eastAsia" w:ascii="宋体" w:hAnsi="宋体"/>
          <w:sz w:val="24"/>
          <w:szCs w:val="24"/>
        </w:rPr>
        <w:t>∴</w:t>
      </w:r>
      <w:r>
        <w:rPr>
          <w:sz w:val="24"/>
          <w:szCs w:val="24"/>
        </w:rPr>
        <w:t>F</w:t>
      </w:r>
      <w:r>
        <w:rPr>
          <w:sz w:val="24"/>
          <w:szCs w:val="24"/>
          <w:vertAlign w:val="subscript"/>
        </w:rPr>
        <w:t>浮</w:t>
      </w:r>
      <w:r>
        <w:rPr>
          <w:sz w:val="24"/>
          <w:szCs w:val="24"/>
        </w:rPr>
        <w:t>=G，</w:t>
      </w:r>
    </w:p>
    <w:p>
      <w:pPr>
        <w:spacing w:line="360" w:lineRule="auto"/>
        <w:textAlignment w:val="center"/>
      </w:pPr>
      <w:r>
        <w:rPr>
          <w:rFonts w:hint="eastAsia" w:ascii="宋体" w:hAnsi="宋体"/>
          <w:sz w:val="24"/>
          <w:szCs w:val="24"/>
        </w:rPr>
        <w:t>∴</w:t>
      </w:r>
      <w:r>
        <w:rPr>
          <w:sz w:val="24"/>
          <w:szCs w:val="24"/>
        </w:rPr>
        <w:t>密度计在两种液体中受到的浮力相等，都等于密度计受到的重力G，</w:t>
      </w:r>
    </w:p>
    <w:p>
      <w:pPr>
        <w:spacing w:line="360" w:lineRule="auto"/>
        <w:textAlignment w:val="center"/>
      </w:pPr>
      <w:r>
        <w:rPr>
          <w:rFonts w:hint="eastAsia" w:ascii="宋体" w:hAnsi="宋体"/>
          <w:sz w:val="24"/>
          <w:szCs w:val="24"/>
        </w:rPr>
        <w:t>∵</w:t>
      </w:r>
      <w:r>
        <w:rPr>
          <w:sz w:val="24"/>
          <w:szCs w:val="24"/>
        </w:rPr>
        <w:t>F</w:t>
      </w:r>
      <w:r>
        <w:rPr>
          <w:sz w:val="24"/>
          <w:szCs w:val="24"/>
          <w:vertAlign w:val="subscript"/>
        </w:rPr>
        <w:t>浮</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=G，</w:t>
      </w:r>
    </w:p>
    <w:p>
      <w:pPr>
        <w:spacing w:line="360" w:lineRule="auto"/>
        <w:textAlignment w:val="center"/>
      </w:pPr>
      <w:r>
        <w:rPr>
          <w:sz w:val="24"/>
          <w:szCs w:val="24"/>
        </w:rPr>
        <w:t>由图知，密度计排开液体的体积：V</w:t>
      </w:r>
      <w:r>
        <w:rPr>
          <w:sz w:val="24"/>
          <w:szCs w:val="24"/>
          <w:vertAlign w:val="subscript"/>
        </w:rPr>
        <w:t>甲排</w:t>
      </w:r>
      <w:r>
        <w:rPr>
          <w:rFonts w:hint="eastAsia" w:ascii="宋体" w:hAnsi="宋体"/>
          <w:sz w:val="24"/>
          <w:szCs w:val="24"/>
        </w:rPr>
        <w:t>＞</w:t>
      </w:r>
      <w:r>
        <w:rPr>
          <w:sz w:val="24"/>
          <w:szCs w:val="24"/>
        </w:rPr>
        <w:t>V</w:t>
      </w:r>
      <w:r>
        <w:rPr>
          <w:sz w:val="24"/>
          <w:szCs w:val="24"/>
          <w:vertAlign w:val="subscript"/>
        </w:rPr>
        <w:t>乙排</w:t>
      </w:r>
      <w:r>
        <w:rPr>
          <w:sz w:val="24"/>
          <w:szCs w:val="24"/>
        </w:rPr>
        <w:t>，</w:t>
      </w:r>
    </w:p>
    <w:p>
      <w:pPr>
        <w:spacing w:line="360" w:lineRule="auto"/>
        <w:textAlignment w:val="center"/>
      </w:pPr>
      <w:r>
        <w:rPr>
          <w:rFonts w:hint="eastAsia" w:ascii="宋体" w:hAnsi="宋体"/>
          <w:sz w:val="24"/>
          <w:szCs w:val="24"/>
        </w:rPr>
        <w:t>∴</w:t>
      </w:r>
      <w:r>
        <w:rPr>
          <w:sz w:val="24"/>
          <w:szCs w:val="24"/>
        </w:rPr>
        <w:t>液体的密度：ρ</w:t>
      </w:r>
      <w:r>
        <w:rPr>
          <w:sz w:val="24"/>
          <w:szCs w:val="24"/>
          <w:vertAlign w:val="subscript"/>
        </w:rPr>
        <w:t>甲</w:t>
      </w:r>
      <w:r>
        <w:rPr>
          <w:rFonts w:hint="eastAsia" w:ascii="宋体" w:hAnsi="宋体"/>
          <w:sz w:val="24"/>
          <w:szCs w:val="24"/>
        </w:rPr>
        <w:t>＜</w:t>
      </w:r>
      <w:r>
        <w:rPr>
          <w:sz w:val="24"/>
          <w:szCs w:val="24"/>
        </w:rPr>
        <w:t>ρ</w:t>
      </w:r>
      <w:r>
        <w:rPr>
          <w:sz w:val="24"/>
          <w:szCs w:val="24"/>
          <w:vertAlign w:val="subscript"/>
        </w:rPr>
        <w:t>乙</w:t>
      </w:r>
      <w:r>
        <w:rPr>
          <w:sz w:val="24"/>
          <w:szCs w:val="24"/>
        </w:rPr>
        <w:t>．</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7．下列有关惯性的说法正确的是（　　）</w:t>
      </w:r>
    </w:p>
    <w:p>
      <w:pPr>
        <w:spacing w:line="360" w:lineRule="auto"/>
        <w:textAlignment w:val="center"/>
      </w:pPr>
      <w:r>
        <w:rPr>
          <w:sz w:val="24"/>
          <w:szCs w:val="24"/>
        </w:rPr>
        <w:t>A．拍打衣服灰尘脱落，是由于灰尘有惯性</w:t>
      </w:r>
    </w:p>
    <w:p>
      <w:pPr>
        <w:spacing w:line="360" w:lineRule="auto"/>
        <w:textAlignment w:val="center"/>
      </w:pPr>
      <w:r>
        <w:rPr>
          <w:sz w:val="24"/>
          <w:szCs w:val="24"/>
        </w:rPr>
        <w:t>B．小明没有推动静止的汽车，是由于汽车没有惯性</w:t>
      </w:r>
    </w:p>
    <w:p>
      <w:pPr>
        <w:spacing w:line="360" w:lineRule="auto"/>
        <w:textAlignment w:val="center"/>
      </w:pPr>
      <w:r>
        <w:rPr>
          <w:sz w:val="24"/>
          <w:szCs w:val="24"/>
        </w:rPr>
        <w:t>C．跳远运动员要助跑后起跳，是为了增大惯性</w:t>
      </w:r>
    </w:p>
    <w:p>
      <w:pPr>
        <w:spacing w:line="360" w:lineRule="auto"/>
        <w:textAlignment w:val="center"/>
      </w:pPr>
      <w:r>
        <w:rPr>
          <w:sz w:val="24"/>
          <w:szCs w:val="24"/>
        </w:rPr>
        <w:t>D．高速飞行的子弹穿入木头后静止，它的惯性就消失了</w:t>
      </w:r>
    </w:p>
    <w:p>
      <w:pPr>
        <w:spacing w:line="360" w:lineRule="auto"/>
        <w:textAlignment w:val="center"/>
      </w:pPr>
      <w:r>
        <w:rPr>
          <w:color w:val="0000FF"/>
          <w:sz w:val="24"/>
          <w:szCs w:val="24"/>
        </w:rPr>
        <w:t>【考点】</w:t>
      </w:r>
      <w:r>
        <w:rPr>
          <w:sz w:val="24"/>
          <w:szCs w:val="24"/>
        </w:rPr>
        <w:t>6L：惯性．</w:t>
      </w:r>
    </w:p>
    <w:p>
      <w:pPr>
        <w:spacing w:line="360" w:lineRule="auto"/>
        <w:textAlignment w:val="center"/>
      </w:pPr>
      <w:r>
        <w:rPr>
          <w:color w:val="0000FF"/>
          <w:sz w:val="24"/>
          <w:szCs w:val="24"/>
        </w:rPr>
        <w:t>【分析】</w:t>
      </w:r>
      <w:r>
        <w:rPr>
          <w:sz w:val="24"/>
          <w:szCs w:val="24"/>
        </w:rPr>
        <w:t>惯性指物体保持原来运动状态不变的性质，惯性是物体本身固有的属性，任何物体任何状态下都有惯性；质量是物体惯性大小的唯一的量度．</w:t>
      </w:r>
    </w:p>
    <w:p>
      <w:pPr>
        <w:spacing w:line="360" w:lineRule="auto"/>
        <w:textAlignment w:val="center"/>
      </w:pPr>
      <w:r>
        <w:rPr>
          <w:color w:val="0000FF"/>
          <w:sz w:val="24"/>
          <w:szCs w:val="24"/>
        </w:rPr>
        <w:t>【解答】</w:t>
      </w:r>
      <w:r>
        <w:rPr>
          <w:sz w:val="24"/>
          <w:szCs w:val="24"/>
        </w:rPr>
        <w:t>解：A、拍打衣服时，衣服运动，灰尘由于惯性还保持原来的静止状态，因此会从衣服上脱落，故该选项说法正确；</w:t>
      </w:r>
    </w:p>
    <w:p>
      <w:pPr>
        <w:spacing w:line="360" w:lineRule="auto"/>
        <w:textAlignment w:val="center"/>
      </w:pPr>
      <w:r>
        <w:rPr>
          <w:sz w:val="24"/>
          <w:szCs w:val="24"/>
        </w:rPr>
        <w:t>B、小明没有推动静止的汽车，是因为推力等于摩擦力，汽车由于惯性仍然保持原来的静止状态，故该选项说法不正确；</w:t>
      </w:r>
    </w:p>
    <w:p>
      <w:pPr>
        <w:spacing w:line="360" w:lineRule="auto"/>
        <w:textAlignment w:val="center"/>
      </w:pPr>
      <w:r>
        <w:rPr>
          <w:sz w:val="24"/>
          <w:szCs w:val="24"/>
        </w:rPr>
        <w:t>C、跳远运动员起跳前助跑使人获得了很大的速度，起跳后由于惯性，人在空中仍然保持原来的运动状态，惯性与速度无关，故该选项说法不正确；</w:t>
      </w:r>
    </w:p>
    <w:p>
      <w:pPr>
        <w:spacing w:line="360" w:lineRule="auto"/>
        <w:textAlignment w:val="center"/>
      </w:pPr>
      <w:r>
        <w:rPr>
          <w:sz w:val="24"/>
          <w:szCs w:val="24"/>
        </w:rPr>
        <w:t>D、高速飞行的子弹穿入木头后静止，子弹仍具有惯性，任何物体都具有惯性，故该选项说法不正确．</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8．利用如图所示的装置可探究机翼升力产生的原因．压强计的两端分别置于机翼模型的上、下表面附近，用鼓风机向模型左端吹气，可观察到压强计两侧液面出现高度差．则（　　）</w:t>
      </w:r>
    </w:p>
    <w:p>
      <w:pPr>
        <w:spacing w:line="360" w:lineRule="auto"/>
        <w:textAlignment w:val="center"/>
      </w:pPr>
      <w:r>
        <w:drawing>
          <wp:inline distT="0" distB="0" distL="114300" distR="114300">
            <wp:extent cx="1330325" cy="1158875"/>
            <wp:effectExtent l="0" t="0" r="10795" b="14605"/>
            <wp:docPr id="3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9"/>
                    <pic:cNvPicPr>
                      <a:picLocks noRot="1" noChangeAspect="1"/>
                    </pic:cNvPicPr>
                  </pic:nvPicPr>
                  <pic:blipFill>
                    <a:blip r:embed="rId38"/>
                    <a:srcRect r="946" b="1083"/>
                    <a:stretch>
                      <a:fillRect/>
                    </a:stretch>
                  </pic:blipFill>
                  <pic:spPr>
                    <a:xfrm>
                      <a:off x="0" y="0"/>
                      <a:ext cx="1330325" cy="1158875"/>
                    </a:xfrm>
                    <a:prstGeom prst="rect">
                      <a:avLst/>
                    </a:prstGeom>
                    <a:noFill/>
                    <a:ln>
                      <a:noFill/>
                    </a:ln>
                  </pic:spPr>
                </pic:pic>
              </a:graphicData>
            </a:graphic>
          </wp:inline>
        </w:drawing>
      </w:r>
    </w:p>
    <w:p>
      <w:pPr>
        <w:spacing w:line="360" w:lineRule="auto"/>
        <w:textAlignment w:val="center"/>
      </w:pPr>
      <w:r>
        <w:rPr>
          <w:sz w:val="24"/>
          <w:szCs w:val="24"/>
        </w:rPr>
        <w:t>A．模型上方空气流速大，压强小</w:t>
      </w:r>
    </w:p>
    <w:p>
      <w:pPr>
        <w:spacing w:line="360" w:lineRule="auto"/>
        <w:textAlignment w:val="center"/>
      </w:pPr>
      <w:r>
        <w:rPr>
          <w:sz w:val="24"/>
          <w:szCs w:val="24"/>
        </w:rPr>
        <w:t>B．模型下方空气流速大，压强大</w:t>
      </w:r>
    </w:p>
    <w:p>
      <w:pPr>
        <w:spacing w:line="360" w:lineRule="auto"/>
        <w:textAlignment w:val="center"/>
      </w:pPr>
      <w:r>
        <w:rPr>
          <w:sz w:val="24"/>
          <w:szCs w:val="24"/>
        </w:rPr>
        <w:t>C．模型上方空气流速小，压强大</w:t>
      </w:r>
    </w:p>
    <w:p>
      <w:pPr>
        <w:spacing w:line="360" w:lineRule="auto"/>
        <w:textAlignment w:val="center"/>
      </w:pPr>
      <w:r>
        <w:rPr>
          <w:sz w:val="24"/>
          <w:szCs w:val="24"/>
        </w:rPr>
        <w:t>D．模型下方空气流速小，压强小</w:t>
      </w:r>
    </w:p>
    <w:p>
      <w:pPr>
        <w:spacing w:line="360" w:lineRule="auto"/>
        <w:textAlignment w:val="center"/>
      </w:pPr>
      <w:r>
        <w:rPr>
          <w:color w:val="0000FF"/>
          <w:sz w:val="24"/>
          <w:szCs w:val="24"/>
        </w:rPr>
        <w:t>【考点】</w:t>
      </w:r>
      <w:r>
        <w:rPr>
          <w:sz w:val="24"/>
          <w:szCs w:val="24"/>
        </w:rPr>
        <w:t>8K：流体压强与流速的关系．</w:t>
      </w:r>
    </w:p>
    <w:p>
      <w:pPr>
        <w:spacing w:line="360" w:lineRule="auto"/>
        <w:textAlignment w:val="center"/>
      </w:pPr>
      <w:r>
        <w:rPr>
          <w:color w:val="0000FF"/>
          <w:sz w:val="24"/>
          <w:szCs w:val="24"/>
        </w:rPr>
        <w:t>【分析】</w:t>
      </w:r>
      <w:r>
        <w:rPr>
          <w:sz w:val="24"/>
          <w:szCs w:val="24"/>
        </w:rPr>
        <w:t>流体压强与流速的关系：流速越大，压强越小；流速越小，压强越大．</w:t>
      </w:r>
    </w:p>
    <w:p>
      <w:pPr>
        <w:spacing w:line="360" w:lineRule="auto"/>
        <w:textAlignment w:val="center"/>
      </w:pPr>
      <w:r>
        <w:rPr>
          <w:color w:val="0000FF"/>
          <w:sz w:val="24"/>
          <w:szCs w:val="24"/>
        </w:rPr>
        <w:t>【解答】</w:t>
      </w:r>
      <w:r>
        <w:rPr>
          <w:sz w:val="24"/>
          <w:szCs w:val="24"/>
        </w:rPr>
        <w:t>解：由于模型做成上凸下平的形状，同一股气流在相同的时间内，通过模型的上方和下方，上方气流通过时经过的路程大，速度大，压强小；下方气流通过时经过的路程小，速度小，压强大．模型下方压强大于上方压强，模型在压强差下产生向上的升力．</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b/>
          <w:sz w:val="24"/>
          <w:szCs w:val="24"/>
        </w:rPr>
        <w:t>二．填空题（共7小题，每空1分，共21分）</w:t>
      </w:r>
    </w:p>
    <w:p>
      <w:pPr>
        <w:spacing w:line="360" w:lineRule="auto"/>
        <w:textAlignment w:val="center"/>
      </w:pPr>
      <w:r>
        <w:rPr>
          <w:sz w:val="24"/>
          <w:szCs w:val="24"/>
        </w:rPr>
        <w:t>9．图甲表示小铁球受磁铁吸引的情况，说明力可以改变物体的</w:t>
      </w:r>
      <w:r>
        <w:rPr>
          <w:sz w:val="24"/>
          <w:szCs w:val="24"/>
          <w:u w:val="single"/>
        </w:rPr>
        <w:t>　运动状态　</w:t>
      </w:r>
      <w:r>
        <w:rPr>
          <w:sz w:val="24"/>
          <w:szCs w:val="24"/>
        </w:rPr>
        <w:t>；图乙是坐在船中的人用手推另一只船时，自己坐的船同时后退，说明物体间力的作用是</w:t>
      </w:r>
      <w:r>
        <w:rPr>
          <w:sz w:val="24"/>
          <w:szCs w:val="24"/>
          <w:u w:val="single"/>
        </w:rPr>
        <w:t>　相互的　</w:t>
      </w:r>
      <w:r>
        <w:rPr>
          <w:sz w:val="24"/>
          <w:szCs w:val="24"/>
        </w:rPr>
        <w:t>；图丙是建筑工人在砌砖时常常利用悬挂重物的细线来检查所砌的墙壁是否竖直，所依据的物理知识是</w:t>
      </w:r>
      <w:r>
        <w:rPr>
          <w:sz w:val="24"/>
          <w:szCs w:val="24"/>
          <w:u w:val="single"/>
        </w:rPr>
        <w:t>　重力的方向是竖直向下的　</w:t>
      </w:r>
      <w:r>
        <w:rPr>
          <w:sz w:val="24"/>
          <w:szCs w:val="24"/>
        </w:rPr>
        <w:t>．</w:t>
      </w:r>
    </w:p>
    <w:p>
      <w:pPr>
        <w:spacing w:line="360" w:lineRule="auto"/>
        <w:textAlignment w:val="center"/>
      </w:pPr>
      <w:r>
        <w:drawing>
          <wp:inline distT="0" distB="0" distL="114300" distR="114300">
            <wp:extent cx="2978150" cy="892175"/>
            <wp:effectExtent l="0" t="0" r="8890" b="6985"/>
            <wp:docPr id="3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8"/>
                    <pic:cNvPicPr>
                      <a:picLocks noRot="1" noChangeAspect="1"/>
                    </pic:cNvPicPr>
                  </pic:nvPicPr>
                  <pic:blipFill>
                    <a:blip r:embed="rId39"/>
                    <a:srcRect r="424" b="1404"/>
                    <a:stretch>
                      <a:fillRect/>
                    </a:stretch>
                  </pic:blipFill>
                  <pic:spPr>
                    <a:xfrm>
                      <a:off x="0" y="0"/>
                      <a:ext cx="2978150" cy="8921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6F：力的作用效果；6I：力作用的相互性；7A：重力的方向．</w:t>
      </w:r>
    </w:p>
    <w:p>
      <w:pPr>
        <w:spacing w:line="360" w:lineRule="auto"/>
        <w:textAlignment w:val="center"/>
      </w:pPr>
      <w:r>
        <w:rPr>
          <w:color w:val="0000FF"/>
          <w:sz w:val="24"/>
          <w:szCs w:val="24"/>
        </w:rPr>
        <w:t>【分析】</w:t>
      </w:r>
      <w:r>
        <w:rPr>
          <w:sz w:val="24"/>
          <w:szCs w:val="24"/>
        </w:rPr>
        <w:t>（1）力的作用效果：力改变物体的形状，力改变物体的运动状态．</w:t>
      </w:r>
    </w:p>
    <w:p>
      <w:pPr>
        <w:spacing w:line="360" w:lineRule="auto"/>
        <w:textAlignment w:val="center"/>
      </w:pPr>
      <w:r>
        <w:rPr>
          <w:sz w:val="24"/>
          <w:szCs w:val="24"/>
        </w:rPr>
        <w:t>（2）物体间力的作用是相互的．</w:t>
      </w:r>
    </w:p>
    <w:p>
      <w:pPr>
        <w:spacing w:line="360" w:lineRule="auto"/>
        <w:textAlignment w:val="center"/>
      </w:pPr>
      <w:r>
        <w:rPr>
          <w:sz w:val="24"/>
          <w:szCs w:val="24"/>
        </w:rPr>
        <w:t>（3）重力的方向竖直向下．</w:t>
      </w:r>
    </w:p>
    <w:p>
      <w:pPr>
        <w:spacing w:line="360" w:lineRule="auto"/>
        <w:textAlignment w:val="center"/>
      </w:pPr>
      <w:r>
        <w:rPr>
          <w:color w:val="0000FF"/>
          <w:sz w:val="24"/>
          <w:szCs w:val="24"/>
        </w:rPr>
        <w:t>【解答】</w:t>
      </w:r>
      <w:r>
        <w:rPr>
          <w:sz w:val="24"/>
          <w:szCs w:val="24"/>
        </w:rPr>
        <w:t>解：（1）甲图磁力改变了小球的运动状态．</w:t>
      </w:r>
    </w:p>
    <w:p>
      <w:pPr>
        <w:spacing w:line="360" w:lineRule="auto"/>
        <w:textAlignment w:val="center"/>
      </w:pPr>
      <w:r>
        <w:rPr>
          <w:sz w:val="24"/>
          <w:szCs w:val="24"/>
        </w:rPr>
        <w:t>（2）乙图是坐在船中的人用手推另一只船时，自己坐的船同时后退，说明物体间力的作用是相互的．</w:t>
      </w:r>
    </w:p>
    <w:p>
      <w:pPr>
        <w:spacing w:line="360" w:lineRule="auto"/>
        <w:textAlignment w:val="center"/>
      </w:pPr>
      <w:r>
        <w:rPr>
          <w:sz w:val="24"/>
          <w:szCs w:val="24"/>
        </w:rPr>
        <w:t>（3）丙图是利用重力的方向竖直向下，制成重锤，检查墙壁是否竖直．</w:t>
      </w:r>
    </w:p>
    <w:p>
      <w:pPr>
        <w:spacing w:line="360" w:lineRule="auto"/>
        <w:textAlignment w:val="center"/>
      </w:pPr>
      <w:r>
        <w:rPr>
          <w:sz w:val="24"/>
          <w:szCs w:val="24"/>
        </w:rPr>
        <w:t>故答案为：运动状态；相互的；重力的方向竖直向下．</w:t>
      </w:r>
    </w:p>
    <w:p>
      <w:pPr>
        <w:spacing w:line="360" w:lineRule="auto"/>
        <w:textAlignment w:val="center"/>
      </w:pPr>
      <w:r>
        <w:rPr>
          <w:sz w:val="24"/>
          <w:szCs w:val="24"/>
        </w:rPr>
        <w:t>　</w:t>
      </w:r>
    </w:p>
    <w:p>
      <w:pPr>
        <w:spacing w:line="360" w:lineRule="auto"/>
        <w:textAlignment w:val="center"/>
      </w:pPr>
      <w:r>
        <w:rPr>
          <w:sz w:val="24"/>
          <w:szCs w:val="24"/>
        </w:rPr>
        <w:t>10．飞行的子弹能穿透钢板，是靠子弹的</w:t>
      </w:r>
      <w:r>
        <w:rPr>
          <w:sz w:val="24"/>
          <w:szCs w:val="24"/>
          <w:u w:val="single"/>
        </w:rPr>
        <w:t>　动　</w:t>
      </w:r>
      <w:r>
        <w:rPr>
          <w:sz w:val="24"/>
          <w:szCs w:val="24"/>
        </w:rPr>
        <w:t>能，钟表里的发条能带动时针走动，是靠发条的</w:t>
      </w:r>
      <w:r>
        <w:rPr>
          <w:sz w:val="24"/>
          <w:szCs w:val="24"/>
          <w:u w:val="single"/>
        </w:rPr>
        <w:t>　弹性势　</w:t>
      </w:r>
      <w:r>
        <w:rPr>
          <w:sz w:val="24"/>
          <w:szCs w:val="24"/>
        </w:rPr>
        <w:t>能转化为指针的</w:t>
      </w:r>
      <w:r>
        <w:rPr>
          <w:sz w:val="24"/>
          <w:szCs w:val="24"/>
          <w:u w:val="single"/>
        </w:rPr>
        <w:t>　动　</w:t>
      </w:r>
      <w:r>
        <w:rPr>
          <w:sz w:val="24"/>
          <w:szCs w:val="24"/>
        </w:rPr>
        <w:t>能．</w:t>
      </w:r>
    </w:p>
    <w:p>
      <w:pPr>
        <w:spacing w:line="360" w:lineRule="auto"/>
        <w:textAlignment w:val="center"/>
      </w:pPr>
      <w:r>
        <w:rPr>
          <w:color w:val="0000FF"/>
          <w:sz w:val="24"/>
          <w:szCs w:val="24"/>
        </w:rPr>
        <w:t>【考点】</w:t>
      </w:r>
      <w:r>
        <w:rPr>
          <w:sz w:val="24"/>
          <w:szCs w:val="24"/>
        </w:rPr>
        <w:t>FK：动能和势能的概念．</w:t>
      </w:r>
    </w:p>
    <w:p>
      <w:pPr>
        <w:spacing w:line="360" w:lineRule="auto"/>
        <w:textAlignment w:val="center"/>
      </w:pPr>
      <w:r>
        <w:rPr>
          <w:color w:val="0000FF"/>
          <w:sz w:val="24"/>
          <w:szCs w:val="24"/>
        </w:rPr>
        <w:t>【分析】</w:t>
      </w:r>
      <w:r>
        <w:rPr>
          <w:sz w:val="24"/>
          <w:szCs w:val="24"/>
        </w:rPr>
        <w:t>一个物体如果具有了对别的物体做功的本领，我们就说这个物体具有能量，或者说具有能，能量反映了物体做功的本领．</w:t>
      </w:r>
    </w:p>
    <w:p>
      <w:pPr>
        <w:spacing w:line="360" w:lineRule="auto"/>
        <w:textAlignment w:val="center"/>
      </w:pPr>
      <w:r>
        <w:rPr>
          <w:color w:val="0000FF"/>
          <w:sz w:val="24"/>
          <w:szCs w:val="24"/>
        </w:rPr>
        <w:t>【解答】</w:t>
      </w:r>
      <w:r>
        <w:rPr>
          <w:sz w:val="24"/>
          <w:szCs w:val="24"/>
        </w:rPr>
        <w:t>解：（1）物体由于运动而具有的能，叫动能，高速飞行的子弹具有较大的动能，故可以穿透钢板；</w:t>
      </w:r>
    </w:p>
    <w:p>
      <w:pPr>
        <w:spacing w:line="360" w:lineRule="auto"/>
        <w:textAlignment w:val="center"/>
      </w:pPr>
      <w:r>
        <w:rPr>
          <w:sz w:val="24"/>
          <w:szCs w:val="24"/>
        </w:rPr>
        <w:t>（2）发条具有弹性势能，通过缓慢释放可以带动指针转动，转化为指针的动能．</w:t>
      </w:r>
    </w:p>
    <w:p>
      <w:pPr>
        <w:spacing w:line="360" w:lineRule="auto"/>
        <w:textAlignment w:val="center"/>
      </w:pPr>
      <w:r>
        <w:rPr>
          <w:sz w:val="24"/>
          <w:szCs w:val="24"/>
        </w:rPr>
        <w:t>故答案为：动；弹性势；动．</w:t>
      </w:r>
    </w:p>
    <w:p>
      <w:pPr>
        <w:spacing w:line="360" w:lineRule="auto"/>
        <w:textAlignment w:val="center"/>
      </w:pPr>
      <w:r>
        <w:rPr>
          <w:sz w:val="24"/>
          <w:szCs w:val="24"/>
        </w:rPr>
        <w:t>　</w:t>
      </w:r>
    </w:p>
    <w:p>
      <w:pPr>
        <w:spacing w:line="360" w:lineRule="auto"/>
        <w:textAlignment w:val="center"/>
      </w:pPr>
      <w:r>
        <w:rPr>
          <w:sz w:val="24"/>
          <w:szCs w:val="24"/>
        </w:rPr>
        <w:t>11．火车站台边缘处标有一条安全线，人必须站在安全线以外的位置候车．其原因是火车急速驶过车站时，安全线以内的空气流速</w:t>
      </w:r>
      <w:r>
        <w:rPr>
          <w:sz w:val="24"/>
          <w:szCs w:val="24"/>
          <w:u w:val="single"/>
        </w:rPr>
        <w:t>　增大　</w:t>
      </w:r>
      <w:r>
        <w:rPr>
          <w:sz w:val="24"/>
          <w:szCs w:val="24"/>
        </w:rPr>
        <w:t>、压强</w:t>
      </w:r>
      <w:r>
        <w:rPr>
          <w:sz w:val="24"/>
          <w:szCs w:val="24"/>
          <w:u w:val="single"/>
        </w:rPr>
        <w:t>　减小　</w:t>
      </w:r>
      <w:r>
        <w:rPr>
          <w:sz w:val="24"/>
          <w:szCs w:val="24"/>
        </w:rPr>
        <w:t>（以上均选填“增大”、“减小”或“不变”），易发生安全事故．以站台为参照物，列车是</w:t>
      </w:r>
      <w:r>
        <w:rPr>
          <w:sz w:val="24"/>
          <w:szCs w:val="24"/>
          <w:u w:val="single"/>
        </w:rPr>
        <w:t>　运动　</w:t>
      </w:r>
      <w:r>
        <w:rPr>
          <w:sz w:val="24"/>
          <w:szCs w:val="24"/>
        </w:rPr>
        <w:t>（填“运动”或“静止”）的．</w:t>
      </w:r>
    </w:p>
    <w:p>
      <w:pPr>
        <w:spacing w:line="360" w:lineRule="auto"/>
        <w:textAlignment w:val="center"/>
      </w:pPr>
      <w:r>
        <w:rPr>
          <w:color w:val="0000FF"/>
          <w:sz w:val="24"/>
          <w:szCs w:val="24"/>
        </w:rPr>
        <w:t>【考点】</w:t>
      </w:r>
      <w:r>
        <w:rPr>
          <w:sz w:val="24"/>
          <w:szCs w:val="24"/>
        </w:rPr>
        <w:t>8K：流体压强与流速的关系；52：参照物及其选择．</w:t>
      </w:r>
    </w:p>
    <w:p>
      <w:pPr>
        <w:spacing w:line="360" w:lineRule="auto"/>
        <w:textAlignment w:val="center"/>
      </w:pPr>
      <w:r>
        <w:rPr>
          <w:color w:val="0000FF"/>
          <w:sz w:val="24"/>
          <w:szCs w:val="24"/>
        </w:rPr>
        <w:t>【分析】</w:t>
      </w:r>
      <w:r>
        <w:rPr>
          <w:sz w:val="24"/>
          <w:szCs w:val="24"/>
        </w:rPr>
        <w:t>流体的压强跟流体的速度有关，流速越大，压强越小．从人的内侧和外侧受到的压强进行考虑．</w:t>
      </w:r>
    </w:p>
    <w:p>
      <w:pPr>
        <w:spacing w:line="360" w:lineRule="auto"/>
        <w:textAlignment w:val="center"/>
      </w:pPr>
      <w:r>
        <w:rPr>
          <w:sz w:val="24"/>
          <w:szCs w:val="24"/>
        </w:rPr>
        <w:t>判断物体的运动和静止，首先要选择一个参照物，被研究的物体和参照物之间发生位置的改变，被研究的物体是运动的，否则被研究的物体是静止的．</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当列车驶进站台时，会带动人和车之间的空气流动速度加快，根据流体压强与流速的关系可知：安全线以内的地方空气流速增大，压强减小，</w:t>
      </w:r>
    </w:p>
    <w:p>
      <w:pPr>
        <w:spacing w:line="360" w:lineRule="auto"/>
        <w:textAlignment w:val="center"/>
      </w:pPr>
      <w:r>
        <w:rPr>
          <w:sz w:val="24"/>
          <w:szCs w:val="24"/>
        </w:rPr>
        <w:t>而此时人外侧的空气流动速度慢，根据流体压强与流速的关系可知，人外侧空气流速慢压强大，而内侧流速快压强小，会产生一个向内侧的压强差，将人推向火车，易出现危险．</w:t>
      </w:r>
    </w:p>
    <w:p>
      <w:pPr>
        <w:spacing w:line="360" w:lineRule="auto"/>
        <w:textAlignment w:val="center"/>
      </w:pPr>
      <w:r>
        <w:rPr>
          <w:sz w:val="24"/>
          <w:szCs w:val="24"/>
        </w:rPr>
        <w:t>被研究的物体是列车，选择以站台为参照物，列车和站台之间发生了位置的改变，故列车是运动的．</w:t>
      </w:r>
    </w:p>
    <w:p>
      <w:pPr>
        <w:spacing w:line="360" w:lineRule="auto"/>
        <w:textAlignment w:val="center"/>
      </w:pPr>
      <w:r>
        <w:rPr>
          <w:sz w:val="24"/>
          <w:szCs w:val="24"/>
        </w:rPr>
        <w:t>故答案为：增大；减小；运动．</w:t>
      </w:r>
    </w:p>
    <w:p>
      <w:pPr>
        <w:spacing w:line="360" w:lineRule="auto"/>
        <w:textAlignment w:val="center"/>
      </w:pPr>
      <w:r>
        <w:rPr>
          <w:sz w:val="24"/>
          <w:szCs w:val="24"/>
        </w:rPr>
        <w:t>　</w:t>
      </w:r>
    </w:p>
    <w:p>
      <w:pPr>
        <w:spacing w:line="360" w:lineRule="auto"/>
        <w:textAlignment w:val="center"/>
      </w:pPr>
      <w:r>
        <w:rPr>
          <w:sz w:val="24"/>
          <w:szCs w:val="24"/>
        </w:rPr>
        <w:t>12．为了测量木块在水平桌面上受到的摩擦力，必须用弹簧测力计沿水平方向匀速拉动木块，如图所示，根据</w:t>
      </w:r>
      <w:r>
        <w:rPr>
          <w:sz w:val="24"/>
          <w:szCs w:val="24"/>
          <w:u w:val="single"/>
        </w:rPr>
        <w:t>　二力平衡条件　</w:t>
      </w:r>
      <w:r>
        <w:rPr>
          <w:sz w:val="24"/>
          <w:szCs w:val="24"/>
        </w:rPr>
        <w:t>可知，木块受到的摩擦力是</w:t>
      </w:r>
      <w:r>
        <w:rPr>
          <w:sz w:val="24"/>
          <w:szCs w:val="24"/>
          <w:u w:val="single"/>
        </w:rPr>
        <w:t>　3.4　</w:t>
      </w:r>
      <w:r>
        <w:rPr>
          <w:sz w:val="24"/>
          <w:szCs w:val="24"/>
        </w:rPr>
        <w:t>N，若加速拉动木块，木块受到桌面的摩擦力将</w:t>
      </w:r>
      <w:r>
        <w:rPr>
          <w:sz w:val="24"/>
          <w:szCs w:val="24"/>
          <w:u w:val="single"/>
        </w:rPr>
        <w:t>　不变　</w:t>
      </w:r>
      <w:r>
        <w:rPr>
          <w:sz w:val="24"/>
          <w:szCs w:val="24"/>
        </w:rPr>
        <w:t>（选填“增大”、“减小”或“不变”）．</w:t>
      </w:r>
    </w:p>
    <w:p>
      <w:pPr>
        <w:spacing w:line="360" w:lineRule="auto"/>
        <w:textAlignment w:val="center"/>
      </w:pPr>
      <w:r>
        <w:drawing>
          <wp:inline distT="0" distB="0" distL="114300" distR="114300">
            <wp:extent cx="1930400" cy="1082675"/>
            <wp:effectExtent l="0" t="0" r="5080" b="14605"/>
            <wp:docPr id="3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7"/>
                    <pic:cNvPicPr>
                      <a:picLocks noRot="1" noChangeAspect="1"/>
                    </pic:cNvPicPr>
                  </pic:nvPicPr>
                  <pic:blipFill>
                    <a:blip r:embed="rId40"/>
                    <a:srcRect r="653" b="1160"/>
                    <a:stretch>
                      <a:fillRect/>
                    </a:stretch>
                  </pic:blipFill>
                  <pic:spPr>
                    <a:xfrm>
                      <a:off x="0" y="0"/>
                      <a:ext cx="1930400" cy="10826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6T：二力平衡条件的应用；7E：摩擦力大小的影响因素．</w:t>
      </w:r>
    </w:p>
    <w:p>
      <w:pPr>
        <w:spacing w:line="360" w:lineRule="auto"/>
        <w:textAlignment w:val="center"/>
      </w:pPr>
      <w:r>
        <w:rPr>
          <w:color w:val="0000FF"/>
          <w:sz w:val="24"/>
          <w:szCs w:val="24"/>
        </w:rPr>
        <w:t>【分析】</w:t>
      </w:r>
      <w:r>
        <w:rPr>
          <w:sz w:val="24"/>
          <w:szCs w:val="24"/>
        </w:rPr>
        <w:t>（1）水平匀速拉动木块，让木块做匀速直线运动，木块处于平衡状态，由二力平衡条件可知，滑动摩擦力等于拉力；</w:t>
      </w:r>
    </w:p>
    <w:p>
      <w:pPr>
        <w:spacing w:line="360" w:lineRule="auto"/>
        <w:textAlignment w:val="center"/>
      </w:pPr>
      <w:r>
        <w:rPr>
          <w:sz w:val="24"/>
          <w:szCs w:val="24"/>
        </w:rPr>
        <w:t>（2）影响摩擦力的因素：压力和接触面的粗糙程度．</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（1）由图知弹簧测力计的分度值为0.2N，示数为3.4N，即水平拉力F=3.4N；</w:t>
      </w:r>
    </w:p>
    <w:p>
      <w:pPr>
        <w:spacing w:line="360" w:lineRule="auto"/>
        <w:textAlignment w:val="center"/>
      </w:pPr>
      <w:r>
        <w:rPr>
          <w:sz w:val="24"/>
          <w:szCs w:val="24"/>
        </w:rPr>
        <w:t>在实验中，用弹簧测力计沿水平方向匀速拉动木块，木块受到的摩擦力和拉力是一对平衡力，根据二力平衡条件可知，木块受到的摩擦力f=F=3.4N；</w:t>
      </w:r>
    </w:p>
    <w:p>
      <w:pPr>
        <w:spacing w:line="360" w:lineRule="auto"/>
        <w:textAlignment w:val="center"/>
      </w:pPr>
      <w:r>
        <w:rPr>
          <w:sz w:val="24"/>
          <w:szCs w:val="24"/>
        </w:rPr>
        <w:t>（2）若加速拉动木块，木块受到的压力和接触面粗糙程度都不变，故摩擦力大小不变．</w:t>
      </w:r>
    </w:p>
    <w:p>
      <w:pPr>
        <w:spacing w:line="360" w:lineRule="auto"/>
        <w:textAlignment w:val="center"/>
      </w:pPr>
      <w:r>
        <w:rPr>
          <w:sz w:val="24"/>
          <w:szCs w:val="24"/>
        </w:rPr>
        <w:t>故答案为：二力平衡条件；3.4；不变．</w:t>
      </w:r>
    </w:p>
    <w:p>
      <w:pPr>
        <w:spacing w:line="360" w:lineRule="auto"/>
        <w:textAlignment w:val="center"/>
      </w:pPr>
      <w:r>
        <w:rPr>
          <w:sz w:val="24"/>
          <w:szCs w:val="24"/>
        </w:rPr>
        <w:t>　</w:t>
      </w:r>
    </w:p>
    <w:p>
      <w:pPr>
        <w:spacing w:line="360" w:lineRule="auto"/>
        <w:textAlignment w:val="center"/>
      </w:pPr>
      <w:r>
        <w:rPr>
          <w:sz w:val="24"/>
          <w:szCs w:val="24"/>
        </w:rPr>
        <w:t>13．汽车的刹车踏板原理如图所示，若L</w:t>
      </w:r>
      <w:r>
        <w:rPr>
          <w:sz w:val="24"/>
          <w:szCs w:val="24"/>
          <w:vertAlign w:val="subscript"/>
        </w:rPr>
        <w:t>1</w:t>
      </w:r>
      <w:r>
        <w:rPr>
          <w:sz w:val="24"/>
          <w:szCs w:val="24"/>
        </w:rPr>
        <w:t>=25cm，L</w:t>
      </w:r>
      <w:r>
        <w:rPr>
          <w:sz w:val="24"/>
          <w:szCs w:val="24"/>
          <w:vertAlign w:val="subscript"/>
        </w:rPr>
        <w:t>2</w:t>
      </w:r>
      <w:r>
        <w:rPr>
          <w:sz w:val="24"/>
          <w:szCs w:val="24"/>
        </w:rPr>
        <w:t>=5cm，F</w:t>
      </w:r>
      <w:r>
        <w:rPr>
          <w:sz w:val="24"/>
          <w:szCs w:val="24"/>
          <w:vertAlign w:val="subscript"/>
        </w:rPr>
        <w:t>1</w:t>
      </w:r>
      <w:r>
        <w:rPr>
          <w:sz w:val="24"/>
          <w:szCs w:val="24"/>
        </w:rPr>
        <w:t>=100N，鞋与踏板的接触面积是40cm</w:t>
      </w:r>
      <w:r>
        <w:rPr>
          <w:sz w:val="24"/>
          <w:szCs w:val="24"/>
          <w:vertAlign w:val="superscript"/>
        </w:rPr>
        <w:t>2</w:t>
      </w:r>
      <w:r>
        <w:rPr>
          <w:sz w:val="24"/>
          <w:szCs w:val="24"/>
        </w:rPr>
        <w:t>，则F</w:t>
      </w:r>
      <w:r>
        <w:rPr>
          <w:sz w:val="24"/>
          <w:szCs w:val="24"/>
          <w:vertAlign w:val="subscript"/>
        </w:rPr>
        <w:t>2</w:t>
      </w:r>
      <w:r>
        <w:rPr>
          <w:sz w:val="24"/>
          <w:szCs w:val="24"/>
        </w:rPr>
        <w:t>的大小是</w:t>
      </w:r>
      <w:r>
        <w:rPr>
          <w:sz w:val="24"/>
          <w:szCs w:val="24"/>
          <w:u w:val="single"/>
        </w:rPr>
        <w:t>　500　</w:t>
      </w:r>
      <w:r>
        <w:rPr>
          <w:sz w:val="24"/>
          <w:szCs w:val="24"/>
        </w:rPr>
        <w:t>N，此刹车踏板可视为</w:t>
      </w:r>
      <w:r>
        <w:rPr>
          <w:sz w:val="24"/>
          <w:szCs w:val="24"/>
          <w:u w:val="single"/>
        </w:rPr>
        <w:t>　省力　</w:t>
      </w:r>
      <w:r>
        <w:rPr>
          <w:sz w:val="24"/>
          <w:szCs w:val="24"/>
        </w:rPr>
        <w:t>杠杆．踏板受到脚对它的压强是</w:t>
      </w:r>
      <w:r>
        <w:rPr>
          <w:sz w:val="24"/>
          <w:szCs w:val="24"/>
          <w:u w:val="single"/>
        </w:rPr>
        <w:t>　25000　</w:t>
      </w:r>
      <w:r>
        <w:rPr>
          <w:sz w:val="24"/>
          <w:szCs w:val="24"/>
        </w:rPr>
        <w:t>Pa．</w:t>
      </w:r>
    </w:p>
    <w:p>
      <w:pPr>
        <w:spacing w:line="360" w:lineRule="auto"/>
        <w:textAlignment w:val="center"/>
      </w:pPr>
      <w:r>
        <w:drawing>
          <wp:inline distT="0" distB="0" distL="114300" distR="114300">
            <wp:extent cx="1235075" cy="1244600"/>
            <wp:effectExtent l="0" t="0" r="14605" b="5080"/>
            <wp:docPr id="3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6"/>
                    <pic:cNvPicPr>
                      <a:picLocks noRot="1" noChangeAspect="1"/>
                    </pic:cNvPicPr>
                  </pic:nvPicPr>
                  <pic:blipFill>
                    <a:blip r:embed="rId41"/>
                    <a:srcRect r="1018" b="1010"/>
                    <a:stretch>
                      <a:fillRect/>
                    </a:stretch>
                  </pic:blipFill>
                  <pic:spPr>
                    <a:xfrm>
                      <a:off x="0" y="0"/>
                      <a:ext cx="1235075" cy="12446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7T：杠杆的应用；86：压强的大小及其计算．</w:t>
      </w:r>
    </w:p>
    <w:p>
      <w:pPr>
        <w:spacing w:line="360" w:lineRule="auto"/>
        <w:textAlignment w:val="center"/>
      </w:pPr>
      <w:r>
        <w:rPr>
          <w:color w:val="0000FF"/>
          <w:sz w:val="24"/>
          <w:szCs w:val="24"/>
        </w:rPr>
        <w:t>【分析】</w:t>
      </w:r>
      <w:r>
        <w:rPr>
          <w:sz w:val="24"/>
          <w:szCs w:val="24"/>
        </w:rPr>
        <w:t>（1）根据杠杆的平衡条件求出F</w:t>
      </w:r>
      <w:r>
        <w:rPr>
          <w:sz w:val="24"/>
          <w:szCs w:val="24"/>
          <w:vertAlign w:val="subscript"/>
        </w:rPr>
        <w:t>2</w:t>
      </w:r>
      <w:r>
        <w:rPr>
          <w:sz w:val="24"/>
          <w:szCs w:val="24"/>
        </w:rPr>
        <w:t>的大小；根据力臂大小分析杠杆；</w:t>
      </w:r>
    </w:p>
    <w:p>
      <w:pPr>
        <w:spacing w:line="360" w:lineRule="auto"/>
        <w:textAlignment w:val="center"/>
      </w:pPr>
      <w:r>
        <w:rPr>
          <w:sz w:val="24"/>
          <w:szCs w:val="24"/>
        </w:rPr>
        <w:t>（2）根据公式p=</w:t>
      </w:r>
      <w:r>
        <w:rPr>
          <w:sz w:val="24"/>
          <w:szCs w:val="24"/>
        </w:rPr>
        <w:drawing>
          <wp:inline distT="0" distB="0" distL="114300" distR="114300">
            <wp:extent cx="120650" cy="330200"/>
            <wp:effectExtent l="0" t="0" r="1270" b="5080"/>
            <wp:docPr id="3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5"/>
                    <pic:cNvPicPr>
                      <a:picLocks noRot="1" noChangeAspect="1"/>
                    </pic:cNvPicPr>
                  </pic:nvPicPr>
                  <pic:blipFill>
                    <a:blip r:embed="rId42"/>
                    <a:srcRect r="9525" b="3703"/>
                    <a:stretch>
                      <a:fillRect/>
                    </a:stretch>
                  </pic:blipFill>
                  <pic:spPr>
                    <a:xfrm>
                      <a:off x="0" y="0"/>
                      <a:ext cx="120650" cy="330200"/>
                    </a:xfrm>
                    <a:prstGeom prst="rect">
                      <a:avLst/>
                    </a:prstGeom>
                    <a:noFill/>
                    <a:ln>
                      <a:noFill/>
                    </a:ln>
                  </pic:spPr>
                </pic:pic>
              </a:graphicData>
            </a:graphic>
          </wp:inline>
        </w:drawing>
      </w:r>
      <w:r>
        <w:rPr>
          <w:sz w:val="24"/>
          <w:szCs w:val="24"/>
        </w:rPr>
        <w:t>求出压强．</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（1）根据杠杆的平衡条件可得：F</w:t>
      </w:r>
      <w:r>
        <w:rPr>
          <w:sz w:val="24"/>
          <w:szCs w:val="24"/>
          <w:vertAlign w:val="subscript"/>
        </w:rPr>
        <w:t>1</w:t>
      </w:r>
      <w:r>
        <w:rPr>
          <w:sz w:val="24"/>
          <w:szCs w:val="24"/>
        </w:rPr>
        <w:t>L</w:t>
      </w:r>
      <w:r>
        <w:rPr>
          <w:sz w:val="24"/>
          <w:szCs w:val="24"/>
          <w:vertAlign w:val="subscript"/>
        </w:rPr>
        <w:t>1</w:t>
      </w:r>
      <w:r>
        <w:rPr>
          <w:sz w:val="24"/>
          <w:szCs w:val="24"/>
        </w:rPr>
        <w:t>=F</w:t>
      </w:r>
      <w:r>
        <w:rPr>
          <w:sz w:val="24"/>
          <w:szCs w:val="24"/>
          <w:vertAlign w:val="subscript"/>
        </w:rPr>
        <w:t>2</w:t>
      </w:r>
      <w:r>
        <w:rPr>
          <w:sz w:val="24"/>
          <w:szCs w:val="24"/>
        </w:rPr>
        <w:t>L</w:t>
      </w:r>
      <w:r>
        <w:rPr>
          <w:sz w:val="24"/>
          <w:szCs w:val="24"/>
          <w:vertAlign w:val="subscript"/>
        </w:rPr>
        <w:t>2</w:t>
      </w:r>
      <w:r>
        <w:rPr>
          <w:sz w:val="24"/>
          <w:szCs w:val="24"/>
        </w:rPr>
        <w:t>，</w:t>
      </w:r>
    </w:p>
    <w:p>
      <w:pPr>
        <w:spacing w:line="360" w:lineRule="auto"/>
        <w:textAlignment w:val="center"/>
      </w:pPr>
      <w:r>
        <w:rPr>
          <w:sz w:val="24"/>
          <w:szCs w:val="24"/>
        </w:rPr>
        <w:t>所以F</w:t>
      </w:r>
      <w:r>
        <w:rPr>
          <w:sz w:val="24"/>
          <w:szCs w:val="24"/>
          <w:vertAlign w:val="subscript"/>
        </w:rPr>
        <w:t>2</w:t>
      </w:r>
      <w:r>
        <w:rPr>
          <w:sz w:val="24"/>
          <w:szCs w:val="24"/>
        </w:rPr>
        <w:t>的大小为：F</w:t>
      </w:r>
      <w:r>
        <w:rPr>
          <w:sz w:val="24"/>
          <w:szCs w:val="24"/>
          <w:vertAlign w:val="subscript"/>
        </w:rPr>
        <w:t>2</w:t>
      </w:r>
      <w:r>
        <w:rPr>
          <w:sz w:val="24"/>
          <w:szCs w:val="24"/>
        </w:rPr>
        <w:t>=</w:t>
      </w:r>
      <w:r>
        <w:rPr>
          <w:sz w:val="24"/>
          <w:szCs w:val="24"/>
        </w:rPr>
        <w:drawing>
          <wp:inline distT="0" distB="0" distL="114300" distR="114300">
            <wp:extent cx="377825" cy="434975"/>
            <wp:effectExtent l="0" t="0" r="3175" b="6985"/>
            <wp:docPr id="3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4"/>
                    <pic:cNvPicPr>
                      <a:picLocks noRot="1" noChangeAspect="1"/>
                    </pic:cNvPicPr>
                  </pic:nvPicPr>
                  <pic:blipFill>
                    <a:blip r:embed="rId43"/>
                    <a:srcRect r="3252" b="2837"/>
                    <a:stretch>
                      <a:fillRect/>
                    </a:stretch>
                  </pic:blipFill>
                  <pic:spPr>
                    <a:xfrm>
                      <a:off x="0" y="0"/>
                      <a:ext cx="37782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806450" cy="330200"/>
            <wp:effectExtent l="0" t="0" r="1270" b="5080"/>
            <wp:docPr id="3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3"/>
                    <pic:cNvPicPr>
                      <a:picLocks noRot="1" noChangeAspect="1"/>
                    </pic:cNvPicPr>
                  </pic:nvPicPr>
                  <pic:blipFill>
                    <a:blip r:embed="rId44"/>
                    <a:srcRect r="1550" b="3703"/>
                    <a:stretch>
                      <a:fillRect/>
                    </a:stretch>
                  </pic:blipFill>
                  <pic:spPr>
                    <a:xfrm>
                      <a:off x="0" y="0"/>
                      <a:ext cx="806450" cy="330200"/>
                    </a:xfrm>
                    <a:prstGeom prst="rect">
                      <a:avLst/>
                    </a:prstGeom>
                    <a:noFill/>
                    <a:ln>
                      <a:noFill/>
                    </a:ln>
                  </pic:spPr>
                </pic:pic>
              </a:graphicData>
            </a:graphic>
          </wp:inline>
        </w:drawing>
      </w:r>
      <w:r>
        <w:rPr>
          <w:sz w:val="24"/>
          <w:szCs w:val="24"/>
        </w:rPr>
        <w:t>=500N；</w:t>
      </w:r>
    </w:p>
    <w:p>
      <w:pPr>
        <w:spacing w:line="360" w:lineRule="auto"/>
        <w:textAlignment w:val="center"/>
      </w:pPr>
      <w:r>
        <w:rPr>
          <w:sz w:val="24"/>
          <w:szCs w:val="24"/>
        </w:rPr>
        <w:t>由图可知L</w:t>
      </w:r>
      <w:r>
        <w:rPr>
          <w:sz w:val="24"/>
          <w:szCs w:val="24"/>
          <w:vertAlign w:val="subscript"/>
        </w:rPr>
        <w:t>1</w:t>
      </w:r>
      <w:r>
        <w:rPr>
          <w:rFonts w:hint="eastAsia" w:ascii="宋体" w:hAnsi="宋体"/>
          <w:sz w:val="24"/>
          <w:szCs w:val="24"/>
        </w:rPr>
        <w:t>＞</w:t>
      </w:r>
      <w:r>
        <w:rPr>
          <w:sz w:val="24"/>
          <w:szCs w:val="24"/>
        </w:rPr>
        <w:t>L</w:t>
      </w:r>
      <w:r>
        <w:rPr>
          <w:sz w:val="24"/>
          <w:szCs w:val="24"/>
          <w:vertAlign w:val="subscript"/>
        </w:rPr>
        <w:t>2</w:t>
      </w:r>
      <w:r>
        <w:rPr>
          <w:sz w:val="24"/>
          <w:szCs w:val="24"/>
        </w:rPr>
        <w:t>，根据杠杆的平衡条件：F</w:t>
      </w:r>
      <w:r>
        <w:rPr>
          <w:sz w:val="24"/>
          <w:szCs w:val="24"/>
          <w:vertAlign w:val="subscript"/>
        </w:rPr>
        <w:t>1</w:t>
      </w:r>
      <w:r>
        <w:rPr>
          <w:sz w:val="24"/>
          <w:szCs w:val="24"/>
        </w:rPr>
        <w:t>L</w:t>
      </w:r>
      <w:r>
        <w:rPr>
          <w:sz w:val="24"/>
          <w:szCs w:val="24"/>
          <w:vertAlign w:val="subscript"/>
        </w:rPr>
        <w:t>1</w:t>
      </w:r>
      <w:r>
        <w:rPr>
          <w:sz w:val="24"/>
          <w:szCs w:val="24"/>
        </w:rPr>
        <w:t>=F</w:t>
      </w:r>
      <w:r>
        <w:rPr>
          <w:sz w:val="24"/>
          <w:szCs w:val="24"/>
          <w:vertAlign w:val="subscript"/>
        </w:rPr>
        <w:t>2</w:t>
      </w:r>
      <w:r>
        <w:rPr>
          <w:sz w:val="24"/>
          <w:szCs w:val="24"/>
        </w:rPr>
        <w:t>L</w:t>
      </w:r>
      <w:r>
        <w:rPr>
          <w:sz w:val="24"/>
          <w:szCs w:val="24"/>
          <w:vertAlign w:val="subscript"/>
        </w:rPr>
        <w:t>2</w:t>
      </w:r>
      <w:r>
        <w:rPr>
          <w:sz w:val="24"/>
          <w:szCs w:val="24"/>
        </w:rPr>
        <w:t>，</w:t>
      </w:r>
    </w:p>
    <w:p>
      <w:pPr>
        <w:spacing w:line="360" w:lineRule="auto"/>
        <w:textAlignment w:val="center"/>
      </w:pPr>
      <w:r>
        <w:rPr>
          <w:sz w:val="24"/>
          <w:szCs w:val="24"/>
        </w:rPr>
        <w:t>所以F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，该杠杆为省力杠杆；</w:t>
      </w:r>
    </w:p>
    <w:p>
      <w:pPr>
        <w:spacing w:line="360" w:lineRule="auto"/>
        <w:textAlignment w:val="center"/>
      </w:pPr>
      <w:r>
        <w:rPr>
          <w:sz w:val="24"/>
          <w:szCs w:val="24"/>
        </w:rPr>
        <w:t>（2）踏板受到脚对它的压强：</w:t>
      </w:r>
    </w:p>
    <w:p>
      <w:pPr>
        <w:spacing w:line="360" w:lineRule="auto"/>
        <w:textAlignment w:val="center"/>
      </w:pPr>
      <w:r>
        <w:rPr>
          <w:sz w:val="24"/>
          <w:szCs w:val="24"/>
        </w:rPr>
        <w:t>p=</w:t>
      </w:r>
      <w:r>
        <w:rPr>
          <w:sz w:val="24"/>
          <w:szCs w:val="24"/>
        </w:rPr>
        <w:drawing>
          <wp:inline distT="0" distB="0" distL="114300" distR="114300">
            <wp:extent cx="206375" cy="387350"/>
            <wp:effectExtent l="0" t="0" r="6985" b="8890"/>
            <wp:docPr id="3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2"/>
                    <pic:cNvPicPr>
                      <a:picLocks noRot="1" noChangeAspect="1"/>
                    </pic:cNvPicPr>
                  </pic:nvPicPr>
                  <pic:blipFill>
                    <a:blip r:embed="rId45"/>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844550" cy="387350"/>
            <wp:effectExtent l="0" t="0" r="8890" b="8890"/>
            <wp:docPr id="3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pic:cNvPicPr>
                      <a:picLocks noRot="1" noChangeAspect="1"/>
                    </pic:cNvPicPr>
                  </pic:nvPicPr>
                  <pic:blipFill>
                    <a:blip r:embed="rId46"/>
                    <a:srcRect r="1482" b="3175"/>
                    <a:stretch>
                      <a:fillRect/>
                    </a:stretch>
                  </pic:blipFill>
                  <pic:spPr>
                    <a:xfrm>
                      <a:off x="0" y="0"/>
                      <a:ext cx="844550" cy="387350"/>
                    </a:xfrm>
                    <a:prstGeom prst="rect">
                      <a:avLst/>
                    </a:prstGeom>
                    <a:noFill/>
                    <a:ln>
                      <a:noFill/>
                    </a:ln>
                  </pic:spPr>
                </pic:pic>
              </a:graphicData>
            </a:graphic>
          </wp:inline>
        </w:drawing>
      </w:r>
      <w:r>
        <w:rPr>
          <w:sz w:val="24"/>
          <w:szCs w:val="24"/>
        </w:rPr>
        <w:t>=25000Pa．</w:t>
      </w:r>
    </w:p>
    <w:p>
      <w:pPr>
        <w:spacing w:line="360" w:lineRule="auto"/>
        <w:textAlignment w:val="center"/>
      </w:pPr>
      <w:r>
        <w:rPr>
          <w:sz w:val="24"/>
          <w:szCs w:val="24"/>
        </w:rPr>
        <w:t>故答案为：500；省力；25000．</w:t>
      </w:r>
    </w:p>
    <w:p>
      <w:pPr>
        <w:spacing w:line="360" w:lineRule="auto"/>
        <w:textAlignment w:val="center"/>
      </w:pPr>
      <w:r>
        <w:rPr>
          <w:sz w:val="24"/>
          <w:szCs w:val="24"/>
        </w:rPr>
        <w:t>　</w:t>
      </w:r>
    </w:p>
    <w:p>
      <w:pPr>
        <w:spacing w:line="360" w:lineRule="auto"/>
        <w:textAlignment w:val="center"/>
      </w:pPr>
      <w:r>
        <w:rPr>
          <w:sz w:val="24"/>
          <w:szCs w:val="24"/>
        </w:rPr>
        <w:t>14．一弹簧测力计下挂一圆柱体，将圆柱体从盛水的烧杯上方离水面某一高度处缓慢下降，然后将圆柱体逐渐浸入水中．图14是整个过程中弹簧测力计的示数F与圆柱体下降高度h变化关系的图象．圆柱体受到重力是</w:t>
      </w:r>
      <w:r>
        <w:rPr>
          <w:sz w:val="24"/>
          <w:szCs w:val="24"/>
          <w:u w:val="single"/>
        </w:rPr>
        <w:t>　12　</w:t>
      </w:r>
      <w:r>
        <w:rPr>
          <w:sz w:val="24"/>
          <w:szCs w:val="24"/>
        </w:rPr>
        <w:t>N，最大浮力是</w:t>
      </w:r>
      <w:r>
        <w:rPr>
          <w:sz w:val="24"/>
          <w:szCs w:val="24"/>
          <w:u w:val="single"/>
        </w:rPr>
        <w:t>　8　</w:t>
      </w:r>
      <w:r>
        <w:rPr>
          <w:sz w:val="24"/>
          <w:szCs w:val="24"/>
        </w:rPr>
        <w:t>N，当圆柱体刚好全部浸没时，下表面受到水的压强为</w:t>
      </w:r>
      <w:r>
        <w:rPr>
          <w:sz w:val="24"/>
          <w:szCs w:val="24"/>
          <w:u w:val="single"/>
        </w:rPr>
        <w:t>　400　</w:t>
      </w:r>
      <w:r>
        <w:rPr>
          <w:sz w:val="24"/>
          <w:szCs w:val="24"/>
        </w:rPr>
        <w:t>pa．（g取10N/kg）</w:t>
      </w:r>
    </w:p>
    <w:p>
      <w:pPr>
        <w:spacing w:line="360" w:lineRule="auto"/>
        <w:textAlignment w:val="center"/>
      </w:pPr>
      <w:r>
        <w:drawing>
          <wp:inline distT="0" distB="0" distL="114300" distR="114300">
            <wp:extent cx="1482725" cy="1044575"/>
            <wp:effectExtent l="0" t="0" r="10795" b="698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Rot="1" noChangeAspect="1"/>
                    </pic:cNvPicPr>
                  </pic:nvPicPr>
                  <pic:blipFill>
                    <a:blip r:embed="rId47"/>
                    <a:srcRect r="850" b="1201"/>
                    <a:stretch>
                      <a:fillRect/>
                    </a:stretch>
                  </pic:blipFill>
                  <pic:spPr>
                    <a:xfrm>
                      <a:off x="0" y="0"/>
                      <a:ext cx="1482725" cy="10445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8O：阿基米德原理；89：液体的压强的计算．</w:t>
      </w:r>
    </w:p>
    <w:p>
      <w:pPr>
        <w:spacing w:line="360" w:lineRule="auto"/>
        <w:textAlignment w:val="center"/>
      </w:pPr>
      <w:r>
        <w:rPr>
          <w:color w:val="0000FF"/>
          <w:sz w:val="24"/>
          <w:szCs w:val="24"/>
        </w:rPr>
        <w:t>【分析】</w:t>
      </w:r>
      <w:r>
        <w:rPr>
          <w:sz w:val="24"/>
          <w:szCs w:val="24"/>
        </w:rPr>
        <w:t>为了便于分析，给线段标上A、B、C、D四个点，如下图，根据图象分析如下：</w:t>
      </w:r>
    </w:p>
    <w:p>
      <w:pPr>
        <w:spacing w:line="360" w:lineRule="auto"/>
        <w:textAlignment w:val="center"/>
      </w:pPr>
      <w:r>
        <w:drawing>
          <wp:inline distT="0" distB="0" distL="114300" distR="114300">
            <wp:extent cx="1654175" cy="1292225"/>
            <wp:effectExtent l="0" t="0" r="6985" b="3175"/>
            <wp:docPr id="4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9"/>
                    <pic:cNvPicPr>
                      <a:picLocks noRot="1" noChangeAspect="1"/>
                    </pic:cNvPicPr>
                  </pic:nvPicPr>
                  <pic:blipFill>
                    <a:blip r:embed="rId48"/>
                    <a:srcRect r="761" b="974"/>
                    <a:stretch>
                      <a:fillRect/>
                    </a:stretch>
                  </pic:blipFill>
                  <pic:spPr>
                    <a:xfrm>
                      <a:off x="0" y="0"/>
                      <a:ext cx="1654175" cy="1292225"/>
                    </a:xfrm>
                    <a:prstGeom prst="rect">
                      <a:avLst/>
                    </a:prstGeom>
                    <a:noFill/>
                    <a:ln>
                      <a:noFill/>
                    </a:ln>
                  </pic:spPr>
                </pic:pic>
              </a:graphicData>
            </a:graphic>
          </wp:inline>
        </w:drawing>
      </w:r>
    </w:p>
    <w:p>
      <w:pPr>
        <w:spacing w:line="360" w:lineRule="auto"/>
        <w:textAlignment w:val="center"/>
      </w:pPr>
      <w:r>
        <w:rPr>
          <w:sz w:val="24"/>
          <w:szCs w:val="24"/>
        </w:rPr>
        <w:t>（1）由图可知AB段圆柱体未浸入液体，测力计的示数即为圆柱体的重力，所以从图中可读出圆柱体的重力大小．</w:t>
      </w:r>
    </w:p>
    <w:p>
      <w:pPr>
        <w:spacing w:line="360" w:lineRule="auto"/>
        <w:textAlignment w:val="center"/>
      </w:pPr>
      <w:r>
        <w:rPr>
          <w:sz w:val="24"/>
          <w:szCs w:val="24"/>
        </w:rPr>
        <w:t>（2）由图象CD段可知物体完全浸没后排开水的体积不再改变，受到的浮力不再改变，为最大值．</w:t>
      </w:r>
    </w:p>
    <w:p>
      <w:pPr>
        <w:spacing w:line="360" w:lineRule="auto"/>
        <w:textAlignment w:val="center"/>
      </w:pPr>
      <w:r>
        <w:rPr>
          <w:sz w:val="24"/>
          <w:szCs w:val="24"/>
        </w:rPr>
        <w:t>（3）下降高度3cm时，下表面接触水面，下降7cm时，圆柱体刚好浸没水中，这时水面上升，圆柱体下表面距水面距离是4cm，由p=ρgh可计算，下表面受到水的压强．</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（1）由图象可知，当h=0时，弹簧测力计示数为12N，此时圆柱体处于空气中，根据二力平衡条件可知，圆柱体的重力：G=F</w:t>
      </w:r>
      <w:r>
        <w:rPr>
          <w:sz w:val="24"/>
          <w:szCs w:val="24"/>
          <w:vertAlign w:val="subscript"/>
        </w:rPr>
        <w:t>拉</w:t>
      </w:r>
      <w:r>
        <w:rPr>
          <w:sz w:val="24"/>
          <w:szCs w:val="24"/>
        </w:rPr>
        <w:t>=12N；</w:t>
      </w:r>
    </w:p>
    <w:p>
      <w:pPr>
        <w:spacing w:line="360" w:lineRule="auto"/>
        <w:textAlignment w:val="center"/>
      </w:pPr>
      <w:r>
        <w:rPr>
          <w:sz w:val="24"/>
          <w:szCs w:val="24"/>
        </w:rPr>
        <w:t>（2）由图象CD段可知，物体完全浸没后排开水的体积不再改变，受到的浮力不再改变，</w:t>
      </w:r>
    </w:p>
    <w:p>
      <w:pPr>
        <w:spacing w:line="360" w:lineRule="auto"/>
        <w:textAlignment w:val="center"/>
      </w:pPr>
      <w:r>
        <w:rPr>
          <w:sz w:val="24"/>
          <w:szCs w:val="24"/>
        </w:rPr>
        <w:t>则圆柱体受到的浮力：F</w:t>
      </w:r>
      <w:r>
        <w:rPr>
          <w:sz w:val="24"/>
          <w:szCs w:val="24"/>
          <w:vertAlign w:val="subscript"/>
        </w:rPr>
        <w:t>浮</w:t>
      </w:r>
      <w:r>
        <w:rPr>
          <w:sz w:val="24"/>
          <w:szCs w:val="24"/>
        </w:rPr>
        <w:t>=G﹣F=12N﹣4N=8N；</w:t>
      </w:r>
    </w:p>
    <w:p>
      <w:pPr>
        <w:spacing w:line="360" w:lineRule="auto"/>
        <w:textAlignment w:val="center"/>
      </w:pPr>
      <w:r>
        <w:rPr>
          <w:sz w:val="24"/>
          <w:szCs w:val="24"/>
        </w:rPr>
        <w:t>（3）由图知，圆柱体下降高度3cm时，下表面接触水面，下降7cm时，圆柱体刚好浸没水中，则此时圆柱体下表面所处的深度：h=7cm﹣3cm=4cm=0.04m，</w:t>
      </w:r>
    </w:p>
    <w:p>
      <w:pPr>
        <w:spacing w:line="360" w:lineRule="auto"/>
        <w:textAlignment w:val="center"/>
      </w:pPr>
      <w:r>
        <w:rPr>
          <w:sz w:val="24"/>
          <w:szCs w:val="24"/>
        </w:rPr>
        <w:t>所以下表面受到水的压强：p=ρgh=1.0</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0.04m=400Pa．</w:t>
      </w:r>
    </w:p>
    <w:p>
      <w:pPr>
        <w:spacing w:line="360" w:lineRule="auto"/>
        <w:textAlignment w:val="center"/>
      </w:pPr>
      <w:r>
        <w:rPr>
          <w:sz w:val="24"/>
          <w:szCs w:val="24"/>
        </w:rPr>
        <w:t>故答案为：12；8；400．</w:t>
      </w:r>
    </w:p>
    <w:p>
      <w:pPr>
        <w:spacing w:line="360" w:lineRule="auto"/>
        <w:textAlignment w:val="center"/>
      </w:pPr>
      <w:r>
        <w:rPr>
          <w:sz w:val="24"/>
          <w:szCs w:val="24"/>
        </w:rPr>
        <w:t>　</w:t>
      </w:r>
    </w:p>
    <w:p>
      <w:pPr>
        <w:spacing w:line="360" w:lineRule="auto"/>
        <w:textAlignment w:val="center"/>
      </w:pPr>
      <w:r>
        <w:rPr>
          <w:sz w:val="24"/>
          <w:szCs w:val="24"/>
        </w:rPr>
        <w:t>15．九年级二班的男同学要举行爬楼比赛，看看谁的功率大，要测出某同学爬楼的功率</w:t>
      </w:r>
    </w:p>
    <w:p>
      <w:pPr>
        <w:spacing w:line="360" w:lineRule="auto"/>
        <w:textAlignment w:val="center"/>
      </w:pPr>
      <w:r>
        <w:rPr>
          <w:sz w:val="24"/>
          <w:szCs w:val="24"/>
        </w:rPr>
        <w:t>（1）已测出了这个同学的质量m，还需要测出的物理量是</w:t>
      </w:r>
      <w:r>
        <w:rPr>
          <w:sz w:val="24"/>
          <w:szCs w:val="24"/>
          <w:u w:val="single"/>
        </w:rPr>
        <w:t>　爬楼所用时间t、爬楼的高度h　</w:t>
      </w:r>
      <w:r>
        <w:rPr>
          <w:sz w:val="24"/>
          <w:szCs w:val="24"/>
        </w:rPr>
        <w:t>．</w:t>
      </w:r>
    </w:p>
    <w:p>
      <w:pPr>
        <w:spacing w:line="360" w:lineRule="auto"/>
        <w:textAlignment w:val="center"/>
      </w:pPr>
      <w:r>
        <w:rPr>
          <w:sz w:val="24"/>
          <w:szCs w:val="24"/>
        </w:rPr>
        <w:t>（2）还需要的测量工具是</w:t>
      </w:r>
      <w:r>
        <w:rPr>
          <w:sz w:val="24"/>
          <w:szCs w:val="24"/>
          <w:u w:val="single"/>
        </w:rPr>
        <w:t>　秒表、卷尺　</w:t>
      </w:r>
      <w:r>
        <w:rPr>
          <w:sz w:val="24"/>
          <w:szCs w:val="24"/>
        </w:rPr>
        <w:t>．</w:t>
      </w:r>
    </w:p>
    <w:p>
      <w:pPr>
        <w:spacing w:line="360" w:lineRule="auto"/>
        <w:textAlignment w:val="center"/>
      </w:pPr>
      <w:r>
        <w:rPr>
          <w:sz w:val="24"/>
          <w:szCs w:val="24"/>
        </w:rPr>
        <w:t>（3）由测得的物理量，计算爬楼功率的表达式为</w:t>
      </w:r>
      <w:r>
        <w:rPr>
          <w:sz w:val="24"/>
          <w:szCs w:val="24"/>
          <w:u w:val="single"/>
        </w:rPr>
        <w:t>　P=</w:t>
      </w:r>
      <w:r>
        <w:rPr>
          <w:sz w:val="24"/>
          <w:szCs w:val="24"/>
          <w:u w:val="single"/>
        </w:rPr>
        <w:drawing>
          <wp:inline distT="0" distB="0" distL="114300" distR="114300">
            <wp:extent cx="273050" cy="339725"/>
            <wp:effectExtent l="0" t="0" r="1270" b="10795"/>
            <wp:docPr id="4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pic:cNvPicPr>
                      <a:picLocks noRot="1" noChangeAspect="1"/>
                    </pic:cNvPicPr>
                  </pic:nvPicPr>
                  <pic:blipFill>
                    <a:blip r:embed="rId49"/>
                    <a:srcRect r="4445" b="3604"/>
                    <a:stretch>
                      <a:fillRect/>
                    </a:stretch>
                  </pic:blipFill>
                  <pic:spPr>
                    <a:xfrm>
                      <a:off x="0" y="0"/>
                      <a:ext cx="273050" cy="339725"/>
                    </a:xfrm>
                    <a:prstGeom prst="rect">
                      <a:avLst/>
                    </a:prstGeom>
                    <a:noFill/>
                    <a:ln>
                      <a:noFill/>
                    </a:ln>
                  </pic:spPr>
                </pic:pic>
              </a:graphicData>
            </a:graphic>
          </wp:inline>
        </w:drawing>
      </w:r>
      <w:r>
        <w:rPr>
          <w:sz w:val="24"/>
          <w:szCs w:val="24"/>
          <w:u w:val="single"/>
        </w:rPr>
        <w:t>　</w:t>
      </w:r>
      <w:r>
        <w:rPr>
          <w:sz w:val="24"/>
          <w:szCs w:val="24"/>
        </w:rPr>
        <w:t>．</w:t>
      </w:r>
    </w:p>
    <w:p>
      <w:pPr>
        <w:spacing w:line="360" w:lineRule="auto"/>
        <w:textAlignment w:val="center"/>
      </w:pPr>
      <w:r>
        <w:rPr>
          <w:color w:val="0000FF"/>
          <w:sz w:val="24"/>
          <w:szCs w:val="24"/>
        </w:rPr>
        <w:t>【考点】</w:t>
      </w:r>
      <w:r>
        <w:rPr>
          <w:sz w:val="24"/>
          <w:szCs w:val="24"/>
        </w:rPr>
        <w:t>FI：功率的测量实验．</w:t>
      </w:r>
    </w:p>
    <w:p>
      <w:pPr>
        <w:spacing w:line="360" w:lineRule="auto"/>
        <w:textAlignment w:val="center"/>
      </w:pPr>
      <w:r>
        <w:rPr>
          <w:color w:val="0000FF"/>
          <w:sz w:val="24"/>
          <w:szCs w:val="24"/>
        </w:rPr>
        <w:t>【分析】</w:t>
      </w:r>
      <w:r>
        <w:rPr>
          <w:sz w:val="24"/>
          <w:szCs w:val="24"/>
        </w:rPr>
        <w:t>功率是指物体单位时间内完成的功，所以要想测出功率，我们需要测出爬楼时所做的功和所用的时间．功又等于力与距离的乘积，所以需直接测量的应该包括同学的体重和爬楼的高度，据此我们再选择测量工具．功率的表达式也应该从功率的公式中，根据测量的量推导得出．</w:t>
      </w:r>
    </w:p>
    <w:p>
      <w:pPr>
        <w:spacing w:line="360" w:lineRule="auto"/>
        <w:textAlignment w:val="center"/>
      </w:pPr>
      <w:r>
        <w:rPr>
          <w:color w:val="0000FF"/>
          <w:sz w:val="24"/>
          <w:szCs w:val="24"/>
        </w:rPr>
        <w:t>【解答】</w:t>
      </w:r>
      <w:r>
        <w:rPr>
          <w:sz w:val="24"/>
          <w:szCs w:val="24"/>
        </w:rPr>
        <w:t>解：（1）根据公式P=</w:t>
      </w:r>
      <w:r>
        <w:rPr>
          <w:sz w:val="24"/>
          <w:szCs w:val="24"/>
        </w:rPr>
        <w:drawing>
          <wp:inline distT="0" distB="0" distL="114300" distR="114300">
            <wp:extent cx="120650" cy="330200"/>
            <wp:effectExtent l="0" t="0" r="1270" b="5080"/>
            <wp:docPr id="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pic:cNvPicPr>
                      <a:picLocks noRot="1" noChangeAspect="1"/>
                    </pic:cNvPicPr>
                  </pic:nvPicPr>
                  <pic:blipFill>
                    <a:blip r:embed="rId50"/>
                    <a:srcRect r="9525" b="3703"/>
                    <a:stretch>
                      <a:fillRect/>
                    </a:stretch>
                  </pic:blipFill>
                  <pic:spPr>
                    <a:xfrm>
                      <a:off x="0" y="0"/>
                      <a:ext cx="120650" cy="330200"/>
                    </a:xfrm>
                    <a:prstGeom prst="rect">
                      <a:avLst/>
                    </a:prstGeom>
                    <a:noFill/>
                    <a:ln>
                      <a:noFill/>
                    </a:ln>
                  </pic:spPr>
                </pic:pic>
              </a:graphicData>
            </a:graphic>
          </wp:inline>
        </w:drawing>
      </w:r>
      <w:r>
        <w:rPr>
          <w:sz w:val="24"/>
          <w:szCs w:val="24"/>
        </w:rPr>
        <w:t>，还需测出爬楼所用的时间t，再根据W=Gh，有了质量m，还需测出爬楼的高度h；</w:t>
      </w:r>
    </w:p>
    <w:p>
      <w:pPr>
        <w:spacing w:line="360" w:lineRule="auto"/>
        <w:textAlignment w:val="center"/>
      </w:pPr>
      <w:r>
        <w:rPr>
          <w:sz w:val="24"/>
          <w:szCs w:val="24"/>
        </w:rPr>
        <w:t>（2）测时间要用到秒表，测高度则需要卷尺；</w:t>
      </w:r>
    </w:p>
    <w:p>
      <w:pPr>
        <w:spacing w:line="360" w:lineRule="auto"/>
        <w:textAlignment w:val="center"/>
      </w:pPr>
      <w:r>
        <w:rPr>
          <w:sz w:val="24"/>
          <w:szCs w:val="24"/>
        </w:rPr>
        <w:t>（3）根据公式，结合测量的量进行推导得出P=</w:t>
      </w:r>
      <w:r>
        <w:rPr>
          <w:sz w:val="24"/>
          <w:szCs w:val="24"/>
        </w:rPr>
        <w:drawing>
          <wp:inline distT="0" distB="0" distL="114300" distR="114300">
            <wp:extent cx="120650" cy="330200"/>
            <wp:effectExtent l="0" t="0" r="1270" b="5080"/>
            <wp:docPr id="4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pic:cNvPicPr>
                      <a:picLocks noRot="1" noChangeAspect="1"/>
                    </pic:cNvPicPr>
                  </pic:nvPicPr>
                  <pic:blipFill>
                    <a:blip r:embed="rId50"/>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4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pic:cNvPicPr>
                      <a:picLocks noRot="1" noChangeAspect="1"/>
                    </pic:cNvPicPr>
                  </pic:nvPicPr>
                  <pic:blipFill>
                    <a:blip r:embed="rId51"/>
                    <a:srcRect r="6061" b="3703"/>
                    <a:stretch>
                      <a:fillRect/>
                    </a:stretch>
                  </pic:blipFill>
                  <pic:spPr>
                    <a:xfrm>
                      <a:off x="0" y="0"/>
                      <a:ext cx="1968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273050" cy="339725"/>
            <wp:effectExtent l="0" t="0" r="1270" b="10795"/>
            <wp:docPr id="4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pic:cNvPicPr>
                      <a:picLocks noRot="1" noChangeAspect="1"/>
                    </pic:cNvPicPr>
                  </pic:nvPicPr>
                  <pic:blipFill>
                    <a:blip r:embed="rId49"/>
                    <a:srcRect r="4445" b="3604"/>
                    <a:stretch>
                      <a:fillRect/>
                    </a:stretch>
                  </pic:blipFill>
                  <pic:spPr>
                    <a:xfrm>
                      <a:off x="0" y="0"/>
                      <a:ext cx="273050" cy="33972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故答案为：（1）爬楼所用时间t、爬楼的高度h；（2）秒表、卷尺；（3）P=</w:t>
      </w:r>
      <w:r>
        <w:rPr>
          <w:sz w:val="24"/>
          <w:szCs w:val="24"/>
        </w:rPr>
        <w:drawing>
          <wp:inline distT="0" distB="0" distL="114300" distR="114300">
            <wp:extent cx="273050" cy="339725"/>
            <wp:effectExtent l="0" t="0" r="1270" b="10795"/>
            <wp:docPr id="4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pic:cNvPicPr>
                      <a:picLocks noRot="1" noChangeAspect="1"/>
                    </pic:cNvPicPr>
                  </pic:nvPicPr>
                  <pic:blipFill>
                    <a:blip r:embed="rId49"/>
                    <a:srcRect r="4445" b="3604"/>
                    <a:stretch>
                      <a:fillRect/>
                    </a:stretch>
                  </pic:blipFill>
                  <pic:spPr>
                    <a:xfrm>
                      <a:off x="0" y="0"/>
                      <a:ext cx="273050" cy="33972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　</w:t>
      </w:r>
    </w:p>
    <w:p>
      <w:pPr>
        <w:spacing w:line="360" w:lineRule="auto"/>
        <w:textAlignment w:val="center"/>
      </w:pPr>
      <w:r>
        <w:rPr>
          <w:b/>
          <w:sz w:val="24"/>
          <w:szCs w:val="24"/>
        </w:rPr>
        <w:t>三、作图题（第1、2题各2分，第3题4分，共8分）</w:t>
      </w:r>
    </w:p>
    <w:p>
      <w:pPr>
        <w:spacing w:line="360" w:lineRule="auto"/>
        <w:textAlignment w:val="center"/>
      </w:pPr>
      <w:r>
        <w:rPr>
          <w:sz w:val="24"/>
          <w:szCs w:val="24"/>
        </w:rPr>
        <w:t>16．如图，小球静止烧杯的水中，请作出小球的重力和受到的浮力示意图．</w:t>
      </w:r>
    </w:p>
    <w:p>
      <w:pPr>
        <w:spacing w:line="360" w:lineRule="auto"/>
        <w:textAlignment w:val="center"/>
      </w:pPr>
      <w:r>
        <w:drawing>
          <wp:inline distT="0" distB="0" distL="114300" distR="114300">
            <wp:extent cx="1387475" cy="825500"/>
            <wp:effectExtent l="0" t="0" r="14605" b="12700"/>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pic:cNvPicPr>
                      <a:picLocks noRot="1" noChangeAspect="1"/>
                    </pic:cNvPicPr>
                  </pic:nvPicPr>
                  <pic:blipFill>
                    <a:blip r:embed="rId52"/>
                    <a:srcRect r="906" b="1515"/>
                    <a:stretch>
                      <a:fillRect/>
                    </a:stretch>
                  </pic:blipFill>
                  <pic:spPr>
                    <a:xfrm>
                      <a:off x="0" y="0"/>
                      <a:ext cx="1387475" cy="8255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7B：重力示意图；8O：阿基米德原理．</w:t>
      </w:r>
    </w:p>
    <w:p>
      <w:pPr>
        <w:spacing w:line="360" w:lineRule="auto"/>
        <w:textAlignment w:val="center"/>
      </w:pPr>
      <w:r>
        <w:rPr>
          <w:color w:val="0000FF"/>
          <w:sz w:val="24"/>
          <w:szCs w:val="24"/>
        </w:rPr>
        <w:t>【分析】</w:t>
      </w:r>
      <w:r>
        <w:rPr>
          <w:sz w:val="24"/>
          <w:szCs w:val="24"/>
        </w:rPr>
        <w:t>悬浮在水里的小球受到的浮力等于重力，然后结合重力和浮力的方向画出其受力的示意图．</w:t>
      </w:r>
    </w:p>
    <w:p>
      <w:pPr>
        <w:spacing w:line="360" w:lineRule="auto"/>
        <w:textAlignment w:val="center"/>
      </w:pPr>
      <w:r>
        <w:rPr>
          <w:color w:val="0000FF"/>
          <w:sz w:val="24"/>
          <w:szCs w:val="24"/>
        </w:rPr>
        <w:t>【解答】</w:t>
      </w:r>
      <w:r>
        <w:rPr>
          <w:sz w:val="24"/>
          <w:szCs w:val="24"/>
        </w:rPr>
        <w:t>解：小球悬浮在水中，所以小球受到的浮力等于重力；重力的方向竖直向下，浮力的方向竖直向上，过小球的重心画出这两个力即可，作图时要注意两条线段长度应相等，如图所示：</w:t>
      </w:r>
    </w:p>
    <w:p>
      <w:pPr>
        <w:spacing w:line="360" w:lineRule="auto"/>
        <w:textAlignment w:val="center"/>
      </w:pPr>
      <w:r>
        <w:drawing>
          <wp:inline distT="0" distB="0" distL="114300" distR="114300">
            <wp:extent cx="1349375" cy="1254125"/>
            <wp:effectExtent l="0" t="0" r="6985" b="10795"/>
            <wp:docPr id="4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
                    <pic:cNvPicPr>
                      <a:picLocks noRot="1" noChangeAspect="1"/>
                    </pic:cNvPicPr>
                  </pic:nvPicPr>
                  <pic:blipFill>
                    <a:blip r:embed="rId53"/>
                    <a:srcRect r="932" b="1003"/>
                    <a:stretch>
                      <a:fillRect/>
                    </a:stretch>
                  </pic:blipFill>
                  <pic:spPr>
                    <a:xfrm>
                      <a:off x="0" y="0"/>
                      <a:ext cx="1349375" cy="12541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17．如图，人站在地面上将重物拉起，画出滑轮组最省力的绕线方法．</w:t>
      </w:r>
    </w:p>
    <w:p>
      <w:pPr>
        <w:spacing w:line="360" w:lineRule="auto"/>
        <w:textAlignment w:val="center"/>
      </w:pPr>
      <w:r>
        <w:drawing>
          <wp:inline distT="0" distB="0" distL="114300" distR="114300">
            <wp:extent cx="1006475" cy="1806575"/>
            <wp:effectExtent l="0" t="0" r="14605" b="6985"/>
            <wp:docPr id="5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0"/>
                    <pic:cNvPicPr>
                      <a:picLocks noRot="1" noChangeAspect="1"/>
                    </pic:cNvPicPr>
                  </pic:nvPicPr>
                  <pic:blipFill>
                    <a:blip r:embed="rId54"/>
                    <a:srcRect r="1247" b="697"/>
                    <a:stretch>
                      <a:fillRect/>
                    </a:stretch>
                  </pic:blipFill>
                  <pic:spPr>
                    <a:xfrm>
                      <a:off x="0" y="0"/>
                      <a:ext cx="1006475" cy="18065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7@：滑轮组的设计与组装．</w:t>
      </w:r>
    </w:p>
    <w:p>
      <w:pPr>
        <w:spacing w:line="360" w:lineRule="auto"/>
        <w:textAlignment w:val="center"/>
      </w:pPr>
      <w:r>
        <w:rPr>
          <w:color w:val="0000FF"/>
          <w:sz w:val="24"/>
          <w:szCs w:val="24"/>
        </w:rPr>
        <w:t>【分析】</w:t>
      </w:r>
      <w:r>
        <w:rPr>
          <w:sz w:val="24"/>
          <w:szCs w:val="24"/>
        </w:rPr>
        <w:t>在使用滑轮组提升重物时，既要考虑到它的省力情况，还应注意动力的施力方向．</w:t>
      </w:r>
    </w:p>
    <w:p>
      <w:pPr>
        <w:spacing w:line="360" w:lineRule="auto"/>
        <w:textAlignment w:val="center"/>
      </w:pPr>
      <w:r>
        <w:rPr>
          <w:color w:val="0000FF"/>
          <w:sz w:val="24"/>
          <w:szCs w:val="24"/>
        </w:rPr>
        <w:t>【解答】</w:t>
      </w:r>
      <w:r>
        <w:rPr>
          <w:sz w:val="24"/>
          <w:szCs w:val="24"/>
        </w:rPr>
        <w:t>解：对由一个动滑轮和一个定滑轮组成的滑轮组，可绕线方法有4股和5股两种，两种方法都达到了省力的目的，但拉力的方向不同，有5股绕线的方法拉力方向向上；有4股绕线的方法拉力方向向下，根据题意工人站在地面上可知拉力方向向下，因此从定滑轮上固定．如图所示：</w:t>
      </w:r>
    </w:p>
    <w:p>
      <w:pPr>
        <w:spacing w:line="360" w:lineRule="auto"/>
        <w:textAlignment w:val="center"/>
      </w:pPr>
      <w:r>
        <w:drawing>
          <wp:inline distT="0" distB="0" distL="114300" distR="114300">
            <wp:extent cx="987425" cy="1787525"/>
            <wp:effectExtent l="0" t="0" r="3175" b="10795"/>
            <wp:docPr id="5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pic:cNvPicPr>
                      <a:picLocks noRot="1" noChangeAspect="1"/>
                    </pic:cNvPicPr>
                  </pic:nvPicPr>
                  <pic:blipFill>
                    <a:blip r:embed="rId55"/>
                    <a:srcRect r="1270" b="705"/>
                    <a:stretch>
                      <a:fillRect/>
                    </a:stretch>
                  </pic:blipFill>
                  <pic:spPr>
                    <a:xfrm>
                      <a:off x="0" y="0"/>
                      <a:ext cx="987425" cy="17875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18．如图，使杠杆OA保持静止，请作出F</w:t>
      </w:r>
      <w:r>
        <w:rPr>
          <w:sz w:val="24"/>
          <w:szCs w:val="24"/>
          <w:vertAlign w:val="subscript"/>
        </w:rPr>
        <w:t>2</w:t>
      </w:r>
      <w:r>
        <w:rPr>
          <w:sz w:val="24"/>
          <w:szCs w:val="24"/>
        </w:rPr>
        <w:t>的力臂l</w:t>
      </w:r>
      <w:r>
        <w:rPr>
          <w:sz w:val="24"/>
          <w:szCs w:val="24"/>
          <w:vertAlign w:val="subscript"/>
        </w:rPr>
        <w:t>2</w:t>
      </w:r>
      <w:r>
        <w:rPr>
          <w:sz w:val="24"/>
          <w:szCs w:val="24"/>
        </w:rPr>
        <w:t>和在A点所加最小力F</w:t>
      </w:r>
      <w:r>
        <w:rPr>
          <w:sz w:val="24"/>
          <w:szCs w:val="24"/>
          <w:vertAlign w:val="subscript"/>
        </w:rPr>
        <w:t>1</w:t>
      </w:r>
      <w:r>
        <w:rPr>
          <w:sz w:val="24"/>
          <w:szCs w:val="24"/>
        </w:rPr>
        <w:t>的示意图．</w:t>
      </w:r>
    </w:p>
    <w:p>
      <w:pPr>
        <w:spacing w:line="360" w:lineRule="auto"/>
        <w:textAlignment w:val="center"/>
      </w:pPr>
      <w:r>
        <w:drawing>
          <wp:inline distT="0" distB="0" distL="114300" distR="114300">
            <wp:extent cx="1577975" cy="854075"/>
            <wp:effectExtent l="0" t="0" r="6985" b="14605"/>
            <wp:docPr id="5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8"/>
                    <pic:cNvPicPr>
                      <a:picLocks noRot="1" noChangeAspect="1"/>
                    </pic:cNvPicPr>
                  </pic:nvPicPr>
                  <pic:blipFill>
                    <a:blip r:embed="rId56"/>
                    <a:srcRect r="798" b="1465"/>
                    <a:stretch>
                      <a:fillRect/>
                    </a:stretch>
                  </pic:blipFill>
                  <pic:spPr>
                    <a:xfrm>
                      <a:off x="0" y="0"/>
                      <a:ext cx="1577975" cy="8540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7P：力臂的画法．</w:t>
      </w:r>
    </w:p>
    <w:p>
      <w:pPr>
        <w:spacing w:line="360" w:lineRule="auto"/>
        <w:textAlignment w:val="center"/>
      </w:pPr>
      <w:r>
        <w:rPr>
          <w:color w:val="0000FF"/>
          <w:sz w:val="24"/>
          <w:szCs w:val="24"/>
        </w:rPr>
        <w:t>【分析】</w:t>
      </w:r>
      <w:r>
        <w:rPr>
          <w:sz w:val="24"/>
          <w:szCs w:val="24"/>
        </w:rPr>
        <w:t>力臂是支点到力的作用线的距离．</w:t>
      </w:r>
    </w:p>
    <w:p>
      <w:pPr>
        <w:spacing w:line="360" w:lineRule="auto"/>
        <w:textAlignment w:val="center"/>
      </w:pPr>
      <w:r>
        <w:rPr>
          <w:sz w:val="24"/>
          <w:szCs w:val="24"/>
        </w:rPr>
        <w:t>由杠杆的平衡条件可知，在阻力和阻力臂一定时，动力臂越长，动力最小．</w:t>
      </w:r>
    </w:p>
    <w:p>
      <w:pPr>
        <w:spacing w:line="360" w:lineRule="auto"/>
        <w:textAlignment w:val="center"/>
      </w:pPr>
      <w:r>
        <w:rPr>
          <w:color w:val="0000FF"/>
          <w:sz w:val="24"/>
          <w:szCs w:val="24"/>
        </w:rPr>
        <w:t>【解答】</w:t>
      </w:r>
      <w:r>
        <w:rPr>
          <w:sz w:val="24"/>
          <w:szCs w:val="24"/>
        </w:rPr>
        <w:t>解：由图知，O是支点，F</w:t>
      </w:r>
      <w:r>
        <w:rPr>
          <w:sz w:val="24"/>
          <w:szCs w:val="24"/>
          <w:vertAlign w:val="subscript"/>
        </w:rPr>
        <w:t>1</w:t>
      </w:r>
      <w:r>
        <w:rPr>
          <w:sz w:val="24"/>
          <w:szCs w:val="24"/>
        </w:rPr>
        <w:t>作用在A点，最长力臂是OA，所以F</w:t>
      </w:r>
      <w:r>
        <w:rPr>
          <w:sz w:val="24"/>
          <w:szCs w:val="24"/>
          <w:vertAlign w:val="subscript"/>
        </w:rPr>
        <w:t>1</w:t>
      </w:r>
      <w:r>
        <w:rPr>
          <w:sz w:val="24"/>
          <w:szCs w:val="24"/>
        </w:rPr>
        <w:t>的方向要与OA垂直，这样才能保证其力臂是OA，F</w:t>
      </w:r>
      <w:r>
        <w:rPr>
          <w:sz w:val="24"/>
          <w:szCs w:val="24"/>
          <w:vertAlign w:val="subscript"/>
        </w:rPr>
        <w:t>1</w:t>
      </w:r>
      <w:r>
        <w:rPr>
          <w:sz w:val="24"/>
          <w:szCs w:val="24"/>
        </w:rPr>
        <w:t>的方向垂直OA向上．如图所示．</w:t>
      </w:r>
    </w:p>
    <w:p>
      <w:pPr>
        <w:spacing w:line="360" w:lineRule="auto"/>
        <w:textAlignment w:val="center"/>
      </w:pPr>
      <w:r>
        <w:rPr>
          <w:sz w:val="24"/>
          <w:szCs w:val="24"/>
        </w:rPr>
        <w:t>向力F</w:t>
      </w:r>
      <w:r>
        <w:rPr>
          <w:sz w:val="24"/>
          <w:szCs w:val="24"/>
          <w:vertAlign w:val="subscript"/>
        </w:rPr>
        <w:t>2</w:t>
      </w:r>
      <w:r>
        <w:rPr>
          <w:sz w:val="24"/>
          <w:szCs w:val="24"/>
        </w:rPr>
        <w:t>的作用线作垂线，作出力臂l</w:t>
      </w:r>
      <w:r>
        <w:rPr>
          <w:sz w:val="24"/>
          <w:szCs w:val="24"/>
          <w:vertAlign w:val="subscript"/>
        </w:rPr>
        <w:t>2</w:t>
      </w:r>
      <w:r>
        <w:rPr>
          <w:sz w:val="24"/>
          <w:szCs w:val="24"/>
        </w:rPr>
        <w:t>．如图所示：</w:t>
      </w:r>
    </w:p>
    <w:p>
      <w:pPr>
        <w:spacing w:line="360" w:lineRule="auto"/>
        <w:textAlignment w:val="center"/>
      </w:pPr>
      <w:r>
        <w:drawing>
          <wp:inline distT="0" distB="0" distL="114300" distR="114300">
            <wp:extent cx="1416050" cy="1006475"/>
            <wp:effectExtent l="0" t="0" r="1270" b="14605"/>
            <wp:docPr id="5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7"/>
                    <pic:cNvPicPr>
                      <a:picLocks noRot="1" noChangeAspect="1"/>
                    </pic:cNvPicPr>
                  </pic:nvPicPr>
                  <pic:blipFill>
                    <a:blip r:embed="rId57"/>
                    <a:srcRect r="890" b="1247"/>
                    <a:stretch>
                      <a:fillRect/>
                    </a:stretch>
                  </pic:blipFill>
                  <pic:spPr>
                    <a:xfrm>
                      <a:off x="0" y="0"/>
                      <a:ext cx="1416050" cy="10064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四、实验题（每空1分，共19分）</w:t>
      </w:r>
    </w:p>
    <w:p>
      <w:pPr>
        <w:spacing w:line="360" w:lineRule="auto"/>
        <w:textAlignment w:val="center"/>
      </w:pPr>
      <w:r>
        <w:rPr>
          <w:sz w:val="24"/>
          <w:szCs w:val="24"/>
        </w:rPr>
        <w:t>19．在探究“阻力对物体运动的影响”的实验中，在水平桌面上铺上粗糙程度不同的物体（如毛巾、棉布、木板等），让小车自斜面顶端静止开始滑下．观察同一小车从同一高度滑下后，在不同表面上运动的距离如图所示．</w:t>
      </w:r>
    </w:p>
    <w:p>
      <w:pPr>
        <w:spacing w:line="360" w:lineRule="auto"/>
        <w:textAlignment w:val="center"/>
      </w:pPr>
      <w:r>
        <w:drawing>
          <wp:inline distT="0" distB="0" distL="114300" distR="114300">
            <wp:extent cx="3159125" cy="692150"/>
            <wp:effectExtent l="0" t="0" r="10795" b="8890"/>
            <wp:docPr id="5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6"/>
                    <pic:cNvPicPr>
                      <a:picLocks noRot="1" noChangeAspect="1"/>
                    </pic:cNvPicPr>
                  </pic:nvPicPr>
                  <pic:blipFill>
                    <a:blip r:embed="rId58"/>
                    <a:srcRect r="400" b="1802"/>
                    <a:stretch>
                      <a:fillRect/>
                    </a:stretch>
                  </pic:blipFill>
                  <pic:spPr>
                    <a:xfrm>
                      <a:off x="0" y="0"/>
                      <a:ext cx="3159125" cy="692150"/>
                    </a:xfrm>
                    <a:prstGeom prst="rect">
                      <a:avLst/>
                    </a:prstGeom>
                    <a:noFill/>
                    <a:ln>
                      <a:noFill/>
                    </a:ln>
                  </pic:spPr>
                </pic:pic>
              </a:graphicData>
            </a:graphic>
          </wp:inline>
        </w:drawing>
      </w:r>
    </w:p>
    <w:p>
      <w:pPr>
        <w:spacing w:line="360" w:lineRule="auto"/>
        <w:textAlignment w:val="center"/>
      </w:pPr>
      <w:r>
        <w:rPr>
          <w:sz w:val="24"/>
          <w:szCs w:val="24"/>
        </w:rPr>
        <w:t>（1）结论：平面越光滑，小车运动的距离越</w:t>
      </w:r>
      <w:r>
        <w:rPr>
          <w:sz w:val="24"/>
          <w:szCs w:val="24"/>
          <w:u w:val="single"/>
        </w:rPr>
        <w:t>　远　</w:t>
      </w:r>
      <w:r>
        <w:rPr>
          <w:sz w:val="24"/>
          <w:szCs w:val="24"/>
        </w:rPr>
        <w:t>，这说明小车受到的阻力越</w:t>
      </w:r>
      <w:r>
        <w:rPr>
          <w:sz w:val="24"/>
          <w:szCs w:val="24"/>
          <w:u w:val="single"/>
        </w:rPr>
        <w:t>　小　</w:t>
      </w:r>
      <w:r>
        <w:rPr>
          <w:sz w:val="24"/>
          <w:szCs w:val="24"/>
        </w:rPr>
        <w:t>，速度减小得越</w:t>
      </w:r>
      <w:r>
        <w:rPr>
          <w:sz w:val="24"/>
          <w:szCs w:val="24"/>
          <w:u w:val="single"/>
        </w:rPr>
        <w:t>　慢　</w:t>
      </w:r>
      <w:r>
        <w:rPr>
          <w:sz w:val="24"/>
          <w:szCs w:val="24"/>
        </w:rPr>
        <w:t>．</w:t>
      </w:r>
    </w:p>
    <w:p>
      <w:pPr>
        <w:spacing w:line="360" w:lineRule="auto"/>
        <w:textAlignment w:val="center"/>
      </w:pPr>
      <w:r>
        <w:rPr>
          <w:sz w:val="24"/>
          <w:szCs w:val="24"/>
        </w:rPr>
        <w:t>（2）推理：如果运动物体不受力，它将</w:t>
      </w:r>
      <w:r>
        <w:rPr>
          <w:sz w:val="24"/>
          <w:szCs w:val="24"/>
          <w:u w:val="single"/>
        </w:rPr>
        <w:t>　做匀速直线运动　</w:t>
      </w:r>
      <w:r>
        <w:rPr>
          <w:sz w:val="24"/>
          <w:szCs w:val="24"/>
        </w:rPr>
        <w:t>，这就是著名的</w:t>
      </w:r>
      <w:r>
        <w:rPr>
          <w:sz w:val="24"/>
          <w:szCs w:val="24"/>
          <w:u w:val="single"/>
        </w:rPr>
        <w:t>　牛顿第一定律　</w:t>
      </w:r>
      <w:r>
        <w:rPr>
          <w:sz w:val="24"/>
          <w:szCs w:val="24"/>
        </w:rPr>
        <w:t>，又叫惯性定律．</w:t>
      </w:r>
    </w:p>
    <w:p>
      <w:pPr>
        <w:spacing w:line="360" w:lineRule="auto"/>
        <w:textAlignment w:val="center"/>
      </w:pPr>
      <w:r>
        <w:rPr>
          <w:sz w:val="24"/>
          <w:szCs w:val="24"/>
        </w:rPr>
        <w:t>（3）汽车越快越不容易停下来，有人说速度越大惯性越大，这个说法是</w:t>
      </w:r>
      <w:r>
        <w:rPr>
          <w:sz w:val="24"/>
          <w:szCs w:val="24"/>
          <w:u w:val="single"/>
        </w:rPr>
        <w:t>　错　</w:t>
      </w:r>
      <w:r>
        <w:rPr>
          <w:sz w:val="24"/>
          <w:szCs w:val="24"/>
        </w:rPr>
        <w:t>的（对/错）．</w:t>
      </w:r>
    </w:p>
    <w:p>
      <w:pPr>
        <w:spacing w:line="360" w:lineRule="auto"/>
        <w:textAlignment w:val="center"/>
      </w:pPr>
      <w:r>
        <w:rPr>
          <w:color w:val="0000FF"/>
          <w:sz w:val="24"/>
          <w:szCs w:val="24"/>
        </w:rPr>
        <w:t>【考点】</w:t>
      </w:r>
      <w:r>
        <w:rPr>
          <w:sz w:val="24"/>
          <w:szCs w:val="24"/>
        </w:rPr>
        <w:t>6N：阻力对物体运动影响的探究实验．</w:t>
      </w:r>
    </w:p>
    <w:p>
      <w:pPr>
        <w:spacing w:line="360" w:lineRule="auto"/>
        <w:textAlignment w:val="center"/>
      </w:pPr>
      <w:r>
        <w:rPr>
          <w:color w:val="0000FF"/>
          <w:sz w:val="24"/>
          <w:szCs w:val="24"/>
        </w:rPr>
        <w:t>【分析】</w:t>
      </w:r>
      <w:r>
        <w:rPr>
          <w:sz w:val="24"/>
          <w:szCs w:val="24"/>
        </w:rPr>
        <w:t>（1）通过观察图片中的内容，结合题意可对其运动情况做出描述．</w:t>
      </w:r>
    </w:p>
    <w:p>
      <w:pPr>
        <w:spacing w:line="360" w:lineRule="auto"/>
        <w:textAlignment w:val="center"/>
      </w:pPr>
      <w:r>
        <w:rPr>
          <w:sz w:val="24"/>
          <w:szCs w:val="24"/>
        </w:rPr>
        <w:t>（2）再利用科学推理，可判断其在不受力时的运动情况．这一实验最终推理得出了牛顿第一定律．</w:t>
      </w:r>
    </w:p>
    <w:p>
      <w:pPr>
        <w:spacing w:line="360" w:lineRule="auto"/>
        <w:textAlignment w:val="center"/>
      </w:pPr>
      <w:r>
        <w:rPr>
          <w:sz w:val="24"/>
          <w:szCs w:val="24"/>
        </w:rPr>
        <w:t>（3）惯性是物体的固有属性，由物体质量决定，与物体速度无关．</w:t>
      </w:r>
    </w:p>
    <w:p>
      <w:pPr>
        <w:spacing w:line="360" w:lineRule="auto"/>
        <w:textAlignment w:val="center"/>
      </w:pPr>
      <w:r>
        <w:rPr>
          <w:color w:val="0000FF"/>
          <w:sz w:val="24"/>
          <w:szCs w:val="24"/>
        </w:rPr>
        <w:t>【解答】</w:t>
      </w:r>
      <w:r>
        <w:rPr>
          <w:sz w:val="24"/>
          <w:szCs w:val="24"/>
        </w:rPr>
        <w:t>解：（1）比较小车在不同接触面上运动的距离，可发现平面越光滑，小车运动距离越远，说明所受阻力越小，速度减小得越慢．</w:t>
      </w:r>
    </w:p>
    <w:p>
      <w:pPr>
        <w:spacing w:line="360" w:lineRule="auto"/>
        <w:textAlignment w:val="center"/>
      </w:pPr>
      <w:r>
        <w:rPr>
          <w:sz w:val="24"/>
          <w:szCs w:val="24"/>
        </w:rPr>
        <w:t>（2）由上述现象推理可知：当如果运动物体不受力时，小车将沿直线匀速运动下去，根据这一实验，进一步推理得出了牛顿第一定律，又叫惯性定律．</w:t>
      </w:r>
    </w:p>
    <w:p>
      <w:pPr>
        <w:spacing w:line="360" w:lineRule="auto"/>
        <w:textAlignment w:val="center"/>
      </w:pPr>
      <w:r>
        <w:rPr>
          <w:sz w:val="24"/>
          <w:szCs w:val="24"/>
        </w:rPr>
        <w:t>（3）质量是物体惯性大小的量度，物体的惯性由物体质量决定，与物体速度无关，故速度越大惯性越大错误．</w:t>
      </w:r>
    </w:p>
    <w:p>
      <w:pPr>
        <w:spacing w:line="360" w:lineRule="auto"/>
        <w:textAlignment w:val="center"/>
      </w:pPr>
      <w:r>
        <w:rPr>
          <w:sz w:val="24"/>
          <w:szCs w:val="24"/>
        </w:rPr>
        <w:t>故答案为：（1）远；小；慢；（2）做匀速直线运动；牛顿第一定律；（3）错．</w:t>
      </w:r>
    </w:p>
    <w:p>
      <w:pPr>
        <w:spacing w:line="360" w:lineRule="auto"/>
        <w:textAlignment w:val="center"/>
      </w:pPr>
      <w:r>
        <w:rPr>
          <w:sz w:val="24"/>
          <w:szCs w:val="24"/>
        </w:rPr>
        <w:t>　</w:t>
      </w:r>
    </w:p>
    <w:p>
      <w:pPr>
        <w:spacing w:line="360" w:lineRule="auto"/>
        <w:textAlignment w:val="center"/>
      </w:pPr>
      <w:r>
        <w:rPr>
          <w:sz w:val="24"/>
          <w:szCs w:val="24"/>
        </w:rPr>
        <w:t>20．在物理课上某实验小组探究了课本上“液体压强的特点”实验：</w:t>
      </w:r>
    </w:p>
    <w:p>
      <w:pPr>
        <w:spacing w:line="360" w:lineRule="auto"/>
        <w:textAlignment w:val="center"/>
      </w:pPr>
      <w:r>
        <w:rPr>
          <w:sz w:val="24"/>
          <w:szCs w:val="24"/>
        </w:rPr>
        <w:t>（1）实验中液体压强的大小变化是通过比较U形管两侧液面的</w:t>
      </w:r>
      <w:r>
        <w:rPr>
          <w:sz w:val="24"/>
          <w:szCs w:val="24"/>
          <w:u w:val="single"/>
        </w:rPr>
        <w:t>　高度差　</w:t>
      </w:r>
      <w:r>
        <w:rPr>
          <w:sz w:val="24"/>
          <w:szCs w:val="24"/>
        </w:rPr>
        <w:t>来判断的；</w:t>
      </w:r>
    </w:p>
    <w:p>
      <w:pPr>
        <w:spacing w:line="360" w:lineRule="auto"/>
        <w:textAlignment w:val="center"/>
      </w:pPr>
      <w:r>
        <w:rPr>
          <w:sz w:val="24"/>
          <w:szCs w:val="24"/>
        </w:rPr>
        <w:t>（2）若在使用装置前发现U形管内水面有高度差，应通过下述方法</w:t>
      </w:r>
      <w:r>
        <w:rPr>
          <w:sz w:val="24"/>
          <w:szCs w:val="24"/>
          <w:u w:val="single"/>
        </w:rPr>
        <w:t>　</w:t>
      </w:r>
      <w:r>
        <w:rPr>
          <w:rFonts w:hint="eastAsia" w:ascii="宋体" w:hAnsi="宋体"/>
          <w:sz w:val="24"/>
          <w:szCs w:val="24"/>
          <w:u w:val="single"/>
        </w:rPr>
        <w:t>②</w:t>
      </w:r>
      <w:r>
        <w:rPr>
          <w:sz w:val="24"/>
          <w:szCs w:val="24"/>
          <w:u w:val="single"/>
        </w:rPr>
        <w:t>　</w:t>
      </w:r>
      <w:r>
        <w:rPr>
          <w:sz w:val="24"/>
          <w:szCs w:val="24"/>
        </w:rPr>
        <w:t>（填序号）进行调节．</w:t>
      </w:r>
    </w:p>
    <w:p>
      <w:pPr>
        <w:spacing w:line="360" w:lineRule="auto"/>
        <w:textAlignment w:val="center"/>
      </w:pPr>
      <w:r>
        <w:rPr>
          <w:rFonts w:hint="eastAsia" w:ascii="宋体" w:hAnsi="宋体"/>
          <w:sz w:val="24"/>
          <w:szCs w:val="24"/>
        </w:rPr>
        <w:t>①</w:t>
      </w:r>
      <w:r>
        <w:rPr>
          <w:sz w:val="24"/>
          <w:szCs w:val="24"/>
        </w:rPr>
        <w:t>从U形管内倒出适量的水；</w:t>
      </w:r>
    </w:p>
    <w:p>
      <w:pPr>
        <w:spacing w:line="360" w:lineRule="auto"/>
        <w:textAlignment w:val="center"/>
      </w:pPr>
      <w:r>
        <w:rPr>
          <w:rFonts w:hint="eastAsia" w:ascii="宋体" w:hAnsi="宋体"/>
          <w:sz w:val="24"/>
          <w:szCs w:val="24"/>
        </w:rPr>
        <w:t>②</w:t>
      </w:r>
      <w:r>
        <w:rPr>
          <w:sz w:val="24"/>
          <w:szCs w:val="24"/>
        </w:rPr>
        <w:t>拆除软管重新安装；</w:t>
      </w:r>
    </w:p>
    <w:p>
      <w:pPr>
        <w:spacing w:line="360" w:lineRule="auto"/>
        <w:textAlignment w:val="center"/>
      </w:pPr>
      <w:r>
        <w:rPr>
          <w:rFonts w:hint="eastAsia" w:ascii="宋体" w:hAnsi="宋体"/>
          <w:sz w:val="24"/>
          <w:szCs w:val="24"/>
        </w:rPr>
        <w:t>③</w:t>
      </w:r>
      <w:r>
        <w:rPr>
          <w:sz w:val="24"/>
          <w:szCs w:val="24"/>
        </w:rPr>
        <w:t>向U形管内加适量的水．</w:t>
      </w:r>
    </w:p>
    <w:p>
      <w:pPr>
        <w:spacing w:line="360" w:lineRule="auto"/>
        <w:textAlignment w:val="center"/>
      </w:pPr>
      <w:r>
        <w:rPr>
          <w:sz w:val="24"/>
          <w:szCs w:val="24"/>
        </w:rPr>
        <w:t>（3）表中是所测的数据，请回答下列问题：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35"/>
        <w:gridCol w:w="1155"/>
        <w:gridCol w:w="870"/>
        <w:gridCol w:w="1020"/>
        <w:gridCol w:w="13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实验</w:t>
            </w:r>
          </w:p>
          <w:p>
            <w:pPr>
              <w:spacing w:line="360" w:lineRule="auto"/>
              <w:jc w:val="center"/>
              <w:textAlignment w:val="center"/>
            </w:pPr>
            <w:r>
              <w:rPr>
                <w:sz w:val="24"/>
                <w:szCs w:val="24"/>
              </w:rPr>
              <w:t>次数</w:t>
            </w:r>
          </w:p>
        </w:tc>
        <w:tc>
          <w:tcPr>
            <w:tcW w:w="1155" w:type="dxa"/>
            <w:noWrap w:val="0"/>
            <w:vAlign w:val="top"/>
          </w:tcPr>
          <w:p>
            <w:pPr>
              <w:spacing w:line="360" w:lineRule="auto"/>
              <w:jc w:val="center"/>
              <w:textAlignment w:val="center"/>
            </w:pPr>
            <w:r>
              <w:rPr>
                <w:sz w:val="24"/>
                <w:szCs w:val="24"/>
              </w:rPr>
              <w:t>液体</w:t>
            </w:r>
          </w:p>
        </w:tc>
        <w:tc>
          <w:tcPr>
            <w:tcW w:w="870" w:type="dxa"/>
            <w:noWrap w:val="0"/>
            <w:vAlign w:val="top"/>
          </w:tcPr>
          <w:p>
            <w:pPr>
              <w:spacing w:line="360" w:lineRule="auto"/>
              <w:jc w:val="center"/>
              <w:textAlignment w:val="center"/>
            </w:pPr>
            <w:r>
              <w:rPr>
                <w:sz w:val="24"/>
                <w:szCs w:val="24"/>
              </w:rPr>
              <w:t>深度/cm</w:t>
            </w:r>
          </w:p>
        </w:tc>
        <w:tc>
          <w:tcPr>
            <w:tcW w:w="1020" w:type="dxa"/>
            <w:noWrap w:val="0"/>
            <w:vAlign w:val="top"/>
          </w:tcPr>
          <w:p>
            <w:pPr>
              <w:spacing w:line="360" w:lineRule="auto"/>
              <w:jc w:val="center"/>
              <w:textAlignment w:val="center"/>
            </w:pPr>
            <w:r>
              <w:rPr>
                <w:sz w:val="24"/>
                <w:szCs w:val="24"/>
              </w:rPr>
              <w:t>橡皮膜的方向</w:t>
            </w:r>
          </w:p>
        </w:tc>
        <w:tc>
          <w:tcPr>
            <w:tcW w:w="1305" w:type="dxa"/>
            <w:noWrap w:val="0"/>
            <w:vAlign w:val="top"/>
          </w:tcPr>
          <w:p>
            <w:pPr>
              <w:spacing w:line="360" w:lineRule="auto"/>
              <w:jc w:val="center"/>
              <w:textAlignment w:val="center"/>
            </w:pPr>
            <w:r>
              <w:rPr>
                <w:sz w:val="24"/>
                <w:szCs w:val="24"/>
              </w:rPr>
              <w:t>压强计左右液面高度差/cm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1</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5</w:t>
            </w:r>
          </w:p>
        </w:tc>
        <w:tc>
          <w:tcPr>
            <w:tcW w:w="1020" w:type="dxa"/>
            <w:noWrap w:val="0"/>
            <w:vAlign w:val="top"/>
          </w:tcPr>
          <w:p>
            <w:pPr>
              <w:spacing w:line="360" w:lineRule="auto"/>
              <w:jc w:val="center"/>
              <w:textAlignment w:val="center"/>
            </w:pPr>
            <w:r>
              <w:rPr>
                <w:sz w:val="24"/>
                <w:szCs w:val="24"/>
              </w:rPr>
              <w:t>朝上</w:t>
            </w:r>
          </w:p>
        </w:tc>
        <w:tc>
          <w:tcPr>
            <w:tcW w:w="1305" w:type="dxa"/>
            <w:noWrap w:val="0"/>
            <w:vAlign w:val="top"/>
          </w:tcPr>
          <w:p>
            <w:pPr>
              <w:spacing w:line="360" w:lineRule="auto"/>
              <w:jc w:val="center"/>
              <w:textAlignment w:val="center"/>
            </w:pPr>
            <w:r>
              <w:rPr>
                <w:sz w:val="24"/>
                <w:szCs w:val="24"/>
              </w:rPr>
              <w:t>4.9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2</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5</w:t>
            </w:r>
          </w:p>
        </w:tc>
        <w:tc>
          <w:tcPr>
            <w:tcW w:w="1020" w:type="dxa"/>
            <w:noWrap w:val="0"/>
            <w:vAlign w:val="top"/>
          </w:tcPr>
          <w:p>
            <w:pPr>
              <w:spacing w:line="360" w:lineRule="auto"/>
              <w:jc w:val="center"/>
              <w:textAlignment w:val="center"/>
            </w:pPr>
            <w:r>
              <w:rPr>
                <w:sz w:val="24"/>
                <w:szCs w:val="24"/>
              </w:rPr>
              <w:t>朝下</w:t>
            </w:r>
          </w:p>
        </w:tc>
        <w:tc>
          <w:tcPr>
            <w:tcW w:w="1305" w:type="dxa"/>
            <w:noWrap w:val="0"/>
            <w:vAlign w:val="top"/>
          </w:tcPr>
          <w:p>
            <w:pPr>
              <w:spacing w:line="360" w:lineRule="auto"/>
              <w:jc w:val="center"/>
              <w:textAlignment w:val="center"/>
            </w:pPr>
            <w:r>
              <w:rPr>
                <w:sz w:val="24"/>
                <w:szCs w:val="24"/>
              </w:rPr>
              <w:t>4.9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3</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5</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4.9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4</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10</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5</w:t>
            </w:r>
          </w:p>
        </w:tc>
        <w:tc>
          <w:tcPr>
            <w:tcW w:w="1155" w:type="dxa"/>
            <w:noWrap w:val="0"/>
            <w:vAlign w:val="top"/>
          </w:tcPr>
          <w:p>
            <w:pPr>
              <w:spacing w:line="360" w:lineRule="auto"/>
              <w:jc w:val="center"/>
              <w:textAlignment w:val="center"/>
            </w:pPr>
            <w:r>
              <w:rPr>
                <w:sz w:val="24"/>
                <w:szCs w:val="24"/>
              </w:rPr>
              <w:t>水</w:t>
            </w:r>
          </w:p>
        </w:tc>
        <w:tc>
          <w:tcPr>
            <w:tcW w:w="870" w:type="dxa"/>
            <w:noWrap w:val="0"/>
            <w:vAlign w:val="top"/>
          </w:tcPr>
          <w:p>
            <w:pPr>
              <w:spacing w:line="360" w:lineRule="auto"/>
              <w:jc w:val="center"/>
              <w:textAlignment w:val="center"/>
            </w:pPr>
            <w:r>
              <w:rPr>
                <w:sz w:val="24"/>
                <w:szCs w:val="24"/>
              </w:rPr>
              <w:t>12</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11.8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35" w:type="dxa"/>
            <w:noWrap w:val="0"/>
            <w:vAlign w:val="top"/>
          </w:tcPr>
          <w:p>
            <w:pPr>
              <w:spacing w:line="360" w:lineRule="auto"/>
              <w:jc w:val="center"/>
              <w:textAlignment w:val="center"/>
            </w:pPr>
            <w:r>
              <w:rPr>
                <w:sz w:val="24"/>
                <w:szCs w:val="24"/>
              </w:rPr>
              <w:t>6</w:t>
            </w:r>
          </w:p>
        </w:tc>
        <w:tc>
          <w:tcPr>
            <w:tcW w:w="1155" w:type="dxa"/>
            <w:noWrap w:val="0"/>
            <w:vAlign w:val="top"/>
          </w:tcPr>
          <w:p>
            <w:pPr>
              <w:spacing w:line="360" w:lineRule="auto"/>
              <w:jc w:val="center"/>
              <w:textAlignment w:val="center"/>
            </w:pPr>
            <w:r>
              <w:rPr>
                <w:sz w:val="24"/>
                <w:szCs w:val="24"/>
              </w:rPr>
              <w:t>酒精</w:t>
            </w:r>
          </w:p>
        </w:tc>
        <w:tc>
          <w:tcPr>
            <w:tcW w:w="870" w:type="dxa"/>
            <w:noWrap w:val="0"/>
            <w:vAlign w:val="top"/>
          </w:tcPr>
          <w:p>
            <w:pPr>
              <w:spacing w:line="360" w:lineRule="auto"/>
              <w:jc w:val="center"/>
              <w:textAlignment w:val="center"/>
            </w:pPr>
            <w:r>
              <w:rPr>
                <w:sz w:val="24"/>
                <w:szCs w:val="24"/>
              </w:rPr>
              <w:t>15</w:t>
            </w:r>
          </w:p>
        </w:tc>
        <w:tc>
          <w:tcPr>
            <w:tcW w:w="1020" w:type="dxa"/>
            <w:noWrap w:val="0"/>
            <w:vAlign w:val="top"/>
          </w:tcPr>
          <w:p>
            <w:pPr>
              <w:spacing w:line="360" w:lineRule="auto"/>
              <w:jc w:val="center"/>
              <w:textAlignment w:val="center"/>
            </w:pPr>
            <w:r>
              <w:rPr>
                <w:sz w:val="24"/>
                <w:szCs w:val="24"/>
              </w:rPr>
              <w:t>朝侧面</w:t>
            </w:r>
          </w:p>
        </w:tc>
        <w:tc>
          <w:tcPr>
            <w:tcW w:w="1305" w:type="dxa"/>
            <w:noWrap w:val="0"/>
            <w:vAlign w:val="top"/>
          </w:tcPr>
          <w:p>
            <w:pPr>
              <w:spacing w:line="360" w:lineRule="auto"/>
              <w:jc w:val="center"/>
              <w:textAlignment w:val="center"/>
            </w:pPr>
            <w:r>
              <w:rPr>
                <w:sz w:val="24"/>
                <w:szCs w:val="24"/>
              </w:rPr>
              <w:t>11.8</w:t>
            </w:r>
          </w:p>
        </w:tc>
      </w:tr>
    </w:tbl>
    <w:p>
      <w:pPr>
        <w:spacing w:line="360" w:lineRule="auto"/>
        <w:textAlignment w:val="center"/>
      </w:pPr>
      <w:r>
        <w:rPr>
          <w:rFonts w:hint="eastAsia" w:ascii="宋体" w:hAnsi="宋体"/>
          <w:sz w:val="24"/>
          <w:szCs w:val="24"/>
        </w:rPr>
        <w:t>①</w:t>
      </w:r>
      <w:r>
        <w:rPr>
          <w:sz w:val="24"/>
          <w:szCs w:val="24"/>
        </w:rPr>
        <w:t>比较序号为</w:t>
      </w:r>
      <w:r>
        <w:rPr>
          <w:sz w:val="24"/>
          <w:szCs w:val="24"/>
          <w:u w:val="single"/>
        </w:rPr>
        <w:t>　1、2、3　</w:t>
      </w:r>
      <w:r>
        <w:rPr>
          <w:sz w:val="24"/>
          <w:szCs w:val="24"/>
        </w:rPr>
        <w:t>的三组数据，可得出结论是：同种液体的同一深度处，液体向各个方向的压强都相等．</w:t>
      </w:r>
    </w:p>
    <w:p>
      <w:pPr>
        <w:spacing w:line="360" w:lineRule="auto"/>
        <w:textAlignment w:val="center"/>
      </w:pPr>
      <w:r>
        <w:rPr>
          <w:rFonts w:hint="eastAsia" w:ascii="宋体" w:hAnsi="宋体"/>
          <w:sz w:val="24"/>
          <w:szCs w:val="24"/>
        </w:rPr>
        <w:t>②</w:t>
      </w:r>
      <w:r>
        <w:rPr>
          <w:sz w:val="24"/>
          <w:szCs w:val="24"/>
        </w:rPr>
        <w:t>比较序号3、4、5的三组数据，可得出的结论是：同种液体，</w:t>
      </w:r>
      <w:r>
        <w:rPr>
          <w:sz w:val="24"/>
          <w:szCs w:val="24"/>
          <w:u w:val="single"/>
        </w:rPr>
        <w:t>　液体内部压强随深度的增加而增大　</w:t>
      </w:r>
      <w:r>
        <w:rPr>
          <w:sz w:val="24"/>
          <w:szCs w:val="24"/>
        </w:rPr>
        <w:t>．</w:t>
      </w:r>
    </w:p>
    <w:p>
      <w:pPr>
        <w:spacing w:line="360" w:lineRule="auto"/>
        <w:textAlignment w:val="center"/>
      </w:pPr>
      <w:r>
        <w:rPr>
          <w:rFonts w:hint="eastAsia" w:ascii="宋体" w:hAnsi="宋体"/>
          <w:sz w:val="24"/>
          <w:szCs w:val="24"/>
        </w:rPr>
        <w:t>③</w:t>
      </w:r>
      <w:r>
        <w:rPr>
          <w:sz w:val="24"/>
          <w:szCs w:val="24"/>
        </w:rPr>
        <w:t>某同学比较5、6两组数据，得出“液体压强的大小跟液体密度无关”的结论．你认为这一结论</w:t>
      </w:r>
      <w:r>
        <w:rPr>
          <w:sz w:val="24"/>
          <w:szCs w:val="24"/>
          <w:u w:val="single"/>
        </w:rPr>
        <w:t>　不正确　</w:t>
      </w:r>
      <w:r>
        <w:rPr>
          <w:sz w:val="24"/>
          <w:szCs w:val="24"/>
        </w:rPr>
        <w:t>（“正确”或“不正确”），原因是</w:t>
      </w:r>
      <w:r>
        <w:rPr>
          <w:sz w:val="24"/>
          <w:szCs w:val="24"/>
          <w:u w:val="single"/>
        </w:rPr>
        <w:t>　没有控制深度相同　</w:t>
      </w:r>
      <w:r>
        <w:rPr>
          <w:sz w:val="24"/>
          <w:szCs w:val="24"/>
        </w:rPr>
        <w:t>．</w:t>
      </w:r>
    </w:p>
    <w:p>
      <w:pPr>
        <w:spacing w:line="360" w:lineRule="auto"/>
        <w:textAlignment w:val="center"/>
      </w:pPr>
      <w:r>
        <w:drawing>
          <wp:inline distT="0" distB="0" distL="114300" distR="114300">
            <wp:extent cx="1978025" cy="1225550"/>
            <wp:effectExtent l="0" t="0" r="3175" b="8890"/>
            <wp:docPr id="5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5"/>
                    <pic:cNvPicPr>
                      <a:picLocks noRot="1" noChangeAspect="1"/>
                    </pic:cNvPicPr>
                  </pic:nvPicPr>
                  <pic:blipFill>
                    <a:blip r:embed="rId59"/>
                    <a:srcRect r="638" b="1025"/>
                    <a:stretch>
                      <a:fillRect/>
                    </a:stretch>
                  </pic:blipFill>
                  <pic:spPr>
                    <a:xfrm>
                      <a:off x="0" y="0"/>
                      <a:ext cx="1978025" cy="12255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8C：探究液体压强的特点实验．</w:t>
      </w:r>
    </w:p>
    <w:p>
      <w:pPr>
        <w:spacing w:line="360" w:lineRule="auto"/>
        <w:textAlignment w:val="center"/>
      </w:pPr>
      <w:r>
        <w:rPr>
          <w:color w:val="0000FF"/>
          <w:sz w:val="24"/>
          <w:szCs w:val="24"/>
        </w:rPr>
        <w:t>【分析】</w:t>
      </w:r>
      <w:r>
        <w:rPr>
          <w:sz w:val="24"/>
          <w:szCs w:val="24"/>
        </w:rPr>
        <w:t>（1）液体压强大小通过U型管内液面的差来反映的，液面高度差越大，液体的压强越大．这是一种转换法的运用；</w:t>
      </w:r>
    </w:p>
    <w:p>
      <w:pPr>
        <w:spacing w:line="360" w:lineRule="auto"/>
        <w:textAlignment w:val="center"/>
      </w:pPr>
      <w:r>
        <w:rPr>
          <w:sz w:val="24"/>
          <w:szCs w:val="24"/>
        </w:rPr>
        <w:t>（2）使用压强计前发现U形管内水面有高度差，说明软管内封闭的气体不受力时，压强与外界气压不相等，应重新进行安装；</w:t>
      </w:r>
    </w:p>
    <w:p>
      <w:pPr>
        <w:spacing w:line="360" w:lineRule="auto"/>
        <w:textAlignment w:val="center"/>
      </w:pPr>
      <w:r>
        <w:rPr>
          <w:sz w:val="24"/>
          <w:szCs w:val="24"/>
        </w:rPr>
        <w:t>（3）探究液体压强跟方向的关系时，保持液体的密度和深度相同；探究液体压强跟深度的关系时，保持液体的密度和方向相同；探究液体压强跟密度的关系时，保持液体的深度和方向相同，应注意控制变量法的运用．</w:t>
      </w:r>
    </w:p>
    <w:p>
      <w:pPr>
        <w:spacing w:line="360" w:lineRule="auto"/>
        <w:textAlignment w:val="center"/>
      </w:pPr>
      <w:r>
        <w:rPr>
          <w:color w:val="0000FF"/>
          <w:sz w:val="24"/>
          <w:szCs w:val="24"/>
        </w:rPr>
        <w:t>【解答】</w:t>
      </w:r>
      <w:r>
        <w:rPr>
          <w:sz w:val="24"/>
          <w:szCs w:val="24"/>
        </w:rPr>
        <w:t>解：（1）压强计是通过U形管中液面的高度差来反映被测压强大小的．液面高度差越大，液体的压强越大；这种方法叫做转换法；</w:t>
      </w:r>
    </w:p>
    <w:p>
      <w:pPr>
        <w:spacing w:line="360" w:lineRule="auto"/>
        <w:textAlignment w:val="center"/>
      </w:pPr>
      <w:r>
        <w:rPr>
          <w:sz w:val="24"/>
          <w:szCs w:val="24"/>
        </w:rPr>
        <w:t>（2）若在使用压强计前发现U形管内水面有高度差，说明软管内封闭的气体不受力时，压强与外界气压不相等，对实验结果会造成影响，应拆除软管重新安装，所以应选</w:t>
      </w:r>
      <w:r>
        <w:rPr>
          <w:rFonts w:hint="eastAsia" w:ascii="宋体" w:hAnsi="宋体"/>
          <w:sz w:val="24"/>
          <w:szCs w:val="24"/>
        </w:rPr>
        <w:t>②</w:t>
      </w:r>
      <w:r>
        <w:rPr>
          <w:sz w:val="24"/>
          <w:szCs w:val="24"/>
        </w:rPr>
        <w:t>；</w:t>
      </w:r>
    </w:p>
    <w:p>
      <w:pPr>
        <w:spacing w:line="360" w:lineRule="auto"/>
        <w:textAlignment w:val="center"/>
      </w:pPr>
      <w:r>
        <w:rPr>
          <w:sz w:val="24"/>
          <w:szCs w:val="24"/>
        </w:rPr>
        <w:t>（3）</w:t>
      </w:r>
      <w:r>
        <w:rPr>
          <w:rFonts w:hint="eastAsia" w:ascii="宋体" w:hAnsi="宋体"/>
          <w:sz w:val="24"/>
          <w:szCs w:val="24"/>
        </w:rPr>
        <w:t>①</w:t>
      </w:r>
      <w:r>
        <w:rPr>
          <w:sz w:val="24"/>
          <w:szCs w:val="24"/>
        </w:rPr>
        <w:t>1、2、3三组数据液体的深度相同，液体的密度相同，橡皮膜的方向不同，但压强相等，可得出结论：同一深度，液体向各个方向的压强相等；</w:t>
      </w:r>
    </w:p>
    <w:p>
      <w:pPr>
        <w:spacing w:line="360" w:lineRule="auto"/>
        <w:textAlignment w:val="center"/>
      </w:pPr>
      <w:r>
        <w:rPr>
          <w:rFonts w:hint="eastAsia" w:ascii="宋体" w:hAnsi="宋体"/>
          <w:sz w:val="24"/>
          <w:szCs w:val="24"/>
        </w:rPr>
        <w:t>②</w:t>
      </w:r>
      <w:r>
        <w:rPr>
          <w:sz w:val="24"/>
          <w:szCs w:val="24"/>
        </w:rPr>
        <w:t>3、4、5三组数据同种液体，橡皮膜的方向相同，深度不同，深度越大压强越大，可得出结论：同一液体，液体内部压强随深度的增加而增大；</w:t>
      </w:r>
    </w:p>
    <w:p>
      <w:pPr>
        <w:spacing w:line="360" w:lineRule="auto"/>
        <w:textAlignment w:val="center"/>
      </w:pPr>
      <w:r>
        <w:rPr>
          <w:rFonts w:hint="eastAsia" w:ascii="宋体" w:hAnsi="宋体"/>
          <w:sz w:val="24"/>
          <w:szCs w:val="24"/>
        </w:rPr>
        <w:t>③</w:t>
      </w:r>
      <w:r>
        <w:rPr>
          <w:sz w:val="24"/>
          <w:szCs w:val="24"/>
        </w:rPr>
        <w:t>比较5、6两组数据，不能得出：在同一深度，液体的密度越大，其内部的压强越大的结论．因为没有控制深度相同，所以结论不正确．</w:t>
      </w:r>
    </w:p>
    <w:p>
      <w:pPr>
        <w:spacing w:line="360" w:lineRule="auto"/>
        <w:textAlignment w:val="center"/>
      </w:pPr>
      <w:r>
        <w:rPr>
          <w:sz w:val="24"/>
          <w:szCs w:val="24"/>
        </w:rPr>
        <w:t>故答案为：（1）高度差；（2）</w:t>
      </w:r>
      <w:r>
        <w:rPr>
          <w:rFonts w:hint="eastAsia" w:ascii="宋体" w:hAnsi="宋体"/>
          <w:sz w:val="24"/>
          <w:szCs w:val="24"/>
        </w:rPr>
        <w:t>②</w:t>
      </w:r>
      <w:r>
        <w:rPr>
          <w:sz w:val="24"/>
          <w:szCs w:val="24"/>
        </w:rPr>
        <w:t>；（3）</w:t>
      </w:r>
      <w:r>
        <w:rPr>
          <w:rFonts w:hint="eastAsia" w:ascii="宋体" w:hAnsi="宋体"/>
          <w:sz w:val="24"/>
          <w:szCs w:val="24"/>
        </w:rPr>
        <w:t>①</w:t>
      </w:r>
      <w:r>
        <w:rPr>
          <w:sz w:val="24"/>
          <w:szCs w:val="24"/>
        </w:rPr>
        <w:t>1、2、3；</w:t>
      </w:r>
      <w:r>
        <w:rPr>
          <w:rFonts w:hint="eastAsia" w:ascii="宋体" w:hAnsi="宋体"/>
          <w:sz w:val="24"/>
          <w:szCs w:val="24"/>
        </w:rPr>
        <w:t>②</w:t>
      </w:r>
      <w:r>
        <w:rPr>
          <w:sz w:val="24"/>
          <w:szCs w:val="24"/>
        </w:rPr>
        <w:t>液体内部压强随深度的增加而增大；（4）不正确；没有控制深度相同．</w:t>
      </w:r>
    </w:p>
    <w:p>
      <w:pPr>
        <w:spacing w:line="360" w:lineRule="auto"/>
        <w:textAlignment w:val="center"/>
      </w:pPr>
      <w:r>
        <w:rPr>
          <w:sz w:val="24"/>
          <w:szCs w:val="24"/>
        </w:rPr>
        <w:t>　</w:t>
      </w:r>
    </w:p>
    <w:p>
      <w:pPr>
        <w:spacing w:line="360" w:lineRule="auto"/>
        <w:textAlignment w:val="center"/>
      </w:pPr>
      <w:r>
        <w:rPr>
          <w:sz w:val="24"/>
          <w:szCs w:val="24"/>
        </w:rPr>
        <w:t>21．某小组同学在探究滑轮组的机械效率与哪些因素有关时，提出了一些猜想．</w:t>
      </w:r>
    </w:p>
    <w:p>
      <w:pPr>
        <w:spacing w:line="360" w:lineRule="auto"/>
        <w:textAlignment w:val="center"/>
      </w:pPr>
      <w:r>
        <w:rPr>
          <w:sz w:val="24"/>
          <w:szCs w:val="24"/>
        </w:rPr>
        <w:t>（1）如果影响机械效率的因素有多个，要研究机械效率与某个因素的关系，需要先控制其他几个因素不变，这种方法在科学探究中被称作</w:t>
      </w:r>
      <w:r>
        <w:rPr>
          <w:sz w:val="24"/>
          <w:szCs w:val="24"/>
          <w:u w:val="single"/>
        </w:rPr>
        <w:t>　控制变量法　</w:t>
      </w:r>
      <w:r>
        <w:rPr>
          <w:sz w:val="24"/>
          <w:szCs w:val="24"/>
        </w:rPr>
        <w:t>．</w:t>
      </w:r>
    </w:p>
    <w:p>
      <w:pPr>
        <w:spacing w:line="360" w:lineRule="auto"/>
        <w:textAlignment w:val="center"/>
      </w:pPr>
      <w:r>
        <w:rPr>
          <w:sz w:val="24"/>
          <w:szCs w:val="24"/>
        </w:rPr>
        <w:t>（2）下列A、B是同学提出的两个猜想：</w:t>
      </w:r>
    </w:p>
    <w:p>
      <w:pPr>
        <w:spacing w:line="360" w:lineRule="auto"/>
        <w:textAlignment w:val="center"/>
      </w:pPr>
      <w:r>
        <w:rPr>
          <w:sz w:val="24"/>
          <w:szCs w:val="24"/>
        </w:rPr>
        <w:t>猜想A：两个相同滑轮组成的滑轮组，其机械效率与滑轮组细线的绕法有关；</w:t>
      </w:r>
    </w:p>
    <w:p>
      <w:pPr>
        <w:spacing w:line="360" w:lineRule="auto"/>
        <w:textAlignment w:val="center"/>
      </w:pPr>
      <w:r>
        <w:rPr>
          <w:sz w:val="24"/>
          <w:szCs w:val="24"/>
        </w:rPr>
        <w:t>猜想B：两个相同滑轮组成的滑轮组，其机械效率与滑轮组提升的物重有关；</w:t>
      </w:r>
    </w:p>
    <w:p>
      <w:pPr>
        <w:spacing w:line="360" w:lineRule="auto"/>
        <w:textAlignment w:val="center"/>
      </w:pPr>
      <w:r>
        <w:rPr>
          <w:sz w:val="24"/>
          <w:szCs w:val="24"/>
        </w:rPr>
        <w:t>（3）为了验证上述猜想是否正确，同学们准备分别按图1、图2、图3的滑轮组进行实验．（a）为了验证猜想A，应按图</w:t>
      </w:r>
      <w:r>
        <w:rPr>
          <w:sz w:val="24"/>
          <w:szCs w:val="24"/>
          <w:u w:val="single"/>
        </w:rPr>
        <w:t>　1、3　</w:t>
      </w:r>
      <w:r>
        <w:rPr>
          <w:sz w:val="24"/>
          <w:szCs w:val="24"/>
        </w:rPr>
        <w:t>两种绕线方法进行实验．若实验测得两个滑轮组的机械效率大小</w:t>
      </w:r>
      <w:r>
        <w:rPr>
          <w:sz w:val="24"/>
          <w:szCs w:val="24"/>
          <w:u w:val="single"/>
        </w:rPr>
        <w:t>　相等　</w:t>
      </w:r>
      <w:r>
        <w:rPr>
          <w:sz w:val="24"/>
          <w:szCs w:val="24"/>
        </w:rPr>
        <w:t>（填“相等”或“不相等”），则可初步判断猜想A是错误的；</w:t>
      </w:r>
    </w:p>
    <w:p>
      <w:pPr>
        <w:spacing w:line="360" w:lineRule="auto"/>
        <w:textAlignment w:val="center"/>
      </w:pPr>
      <w:r>
        <w:rPr>
          <w:sz w:val="24"/>
          <w:szCs w:val="24"/>
        </w:rPr>
        <w:t>（b）为了验证猜想B，应按图</w:t>
      </w:r>
      <w:r>
        <w:rPr>
          <w:sz w:val="24"/>
          <w:szCs w:val="24"/>
          <w:u w:val="single"/>
        </w:rPr>
        <w:t>　1、2　</w:t>
      </w:r>
      <w:r>
        <w:rPr>
          <w:sz w:val="24"/>
          <w:szCs w:val="24"/>
        </w:rPr>
        <w:t>两种绕线方法进行实验．若实验测得两滑轮组的机械效率大小不相等，则可初步判断猜想B是</w:t>
      </w:r>
      <w:r>
        <w:rPr>
          <w:sz w:val="24"/>
          <w:szCs w:val="24"/>
          <w:u w:val="single"/>
        </w:rPr>
        <w:t>　正确　</w:t>
      </w:r>
      <w:r>
        <w:rPr>
          <w:sz w:val="24"/>
          <w:szCs w:val="24"/>
        </w:rPr>
        <w:t>（填“正确”或“错误”）的．</w:t>
      </w:r>
    </w:p>
    <w:p>
      <w:pPr>
        <w:spacing w:line="360" w:lineRule="auto"/>
        <w:textAlignment w:val="center"/>
      </w:pPr>
      <w:r>
        <w:rPr>
          <w:sz w:val="24"/>
          <w:szCs w:val="24"/>
        </w:rPr>
        <w:t>（4）接着，小组进行了实验验证．</w:t>
      </w:r>
    </w:p>
    <w:p>
      <w:pPr>
        <w:spacing w:line="360" w:lineRule="auto"/>
        <w:textAlignment w:val="center"/>
      </w:pPr>
      <w:r>
        <w:rPr>
          <w:sz w:val="24"/>
          <w:szCs w:val="24"/>
        </w:rPr>
        <w:t>（5）小组在实验时应</w:t>
      </w:r>
      <w:r>
        <w:rPr>
          <w:sz w:val="24"/>
          <w:szCs w:val="24"/>
          <w:u w:val="single"/>
        </w:rPr>
        <w:t>　匀速　</w:t>
      </w:r>
      <w:r>
        <w:rPr>
          <w:sz w:val="24"/>
          <w:szCs w:val="24"/>
        </w:rPr>
        <w:t>沿竖直方向缓慢拉动弹簧测力计．</w:t>
      </w:r>
    </w:p>
    <w:p>
      <w:pPr>
        <w:spacing w:line="360" w:lineRule="auto"/>
        <w:textAlignment w:val="center"/>
      </w:pPr>
      <w:r>
        <w:rPr>
          <w:sz w:val="24"/>
          <w:szCs w:val="24"/>
        </w:rPr>
        <w:t>（6）通过“测量滑轮组的机械效率”实验，同学们你们自己得出的影响滑轮组机械效率高低的主要因素是</w:t>
      </w:r>
      <w:r>
        <w:rPr>
          <w:sz w:val="24"/>
          <w:szCs w:val="24"/>
          <w:u w:val="single"/>
        </w:rPr>
        <w:t>　提升物体的重力　</w:t>
      </w:r>
      <w:r>
        <w:rPr>
          <w:sz w:val="24"/>
          <w:szCs w:val="24"/>
        </w:rPr>
        <w:t>及绳重和摩擦．</w:t>
      </w:r>
    </w:p>
    <w:p>
      <w:pPr>
        <w:spacing w:line="360" w:lineRule="auto"/>
        <w:textAlignment w:val="center"/>
      </w:pPr>
      <w:r>
        <w:drawing>
          <wp:inline distT="0" distB="0" distL="114300" distR="114300">
            <wp:extent cx="2425700" cy="1787525"/>
            <wp:effectExtent l="0" t="0" r="12700" b="10795"/>
            <wp:docPr id="5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4"/>
                    <pic:cNvPicPr>
                      <a:picLocks noRot="1" noChangeAspect="1"/>
                    </pic:cNvPicPr>
                  </pic:nvPicPr>
                  <pic:blipFill>
                    <a:blip r:embed="rId60"/>
                    <a:srcRect r="520" b="705"/>
                    <a:stretch>
                      <a:fillRect/>
                    </a:stretch>
                  </pic:blipFill>
                  <pic:spPr>
                    <a:xfrm>
                      <a:off x="0" y="0"/>
                      <a:ext cx="2425700" cy="17875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F8：滑轮（组）机械效率的测量实验．</w:t>
      </w:r>
    </w:p>
    <w:p>
      <w:pPr>
        <w:spacing w:line="360" w:lineRule="auto"/>
        <w:textAlignment w:val="center"/>
      </w:pPr>
      <w:r>
        <w:rPr>
          <w:color w:val="0000FF"/>
          <w:sz w:val="24"/>
          <w:szCs w:val="24"/>
        </w:rPr>
        <w:t>【分析】</w:t>
      </w:r>
      <w:r>
        <w:rPr>
          <w:sz w:val="24"/>
          <w:szCs w:val="24"/>
        </w:rPr>
        <w:t>（1）根据控制变量法的含义回答；</w:t>
      </w:r>
    </w:p>
    <w:p>
      <w:pPr>
        <w:spacing w:line="360" w:lineRule="auto"/>
        <w:textAlignment w:val="center"/>
      </w:pPr>
      <w:r>
        <w:rPr>
          <w:sz w:val="24"/>
          <w:szCs w:val="24"/>
        </w:rPr>
        <w:t>（3）（6）根据猜想，滑轮组的机械效率与其自身和绕法、提升的物重有关，研究与其中一个因素的关系时，要控制另外的因素不变；同一滑轮组的机械效率与提升的物体重力有关，与绳子的绕法无关；</w:t>
      </w:r>
    </w:p>
    <w:p>
      <w:pPr>
        <w:spacing w:line="360" w:lineRule="auto"/>
        <w:textAlignment w:val="center"/>
      </w:pPr>
      <w:r>
        <w:rPr>
          <w:sz w:val="24"/>
          <w:szCs w:val="24"/>
        </w:rPr>
        <w:t>（5）小组在实验时应匀速沿竖直方向缓慢拉动弹簧测力计．</w:t>
      </w:r>
    </w:p>
    <w:p>
      <w:pPr>
        <w:spacing w:line="360" w:lineRule="auto"/>
        <w:textAlignment w:val="center"/>
      </w:pPr>
      <w:r>
        <w:rPr>
          <w:color w:val="0000FF"/>
          <w:sz w:val="24"/>
          <w:szCs w:val="24"/>
        </w:rPr>
        <w:t>【解答】</w:t>
      </w:r>
      <w:r>
        <w:rPr>
          <w:sz w:val="24"/>
          <w:szCs w:val="24"/>
        </w:rPr>
        <w:t>解：（1）如果影响机械效率的因素有多个，要研究机械效率与某个因素的关系，需要先控制其他几个因素不变，这种方法在科学探究中被称作控制变量法；</w:t>
      </w:r>
    </w:p>
    <w:p>
      <w:pPr>
        <w:spacing w:line="360" w:lineRule="auto"/>
        <w:textAlignment w:val="center"/>
      </w:pPr>
      <w:r>
        <w:rPr>
          <w:sz w:val="24"/>
          <w:szCs w:val="24"/>
        </w:rPr>
        <w:t>（3）为了验证猜想A，即研究两个相同滑轮组成的滑轮组，其机械效率与滑轮组细线的绕法有关，要控制物重相同，只改变绕线的方法，应按图1、3两种绕线方法进行实验．若实验测得两个滑轮组的机械效率大小相等，则可初步判断猜想A是错误的；</w:t>
      </w:r>
    </w:p>
    <w:p>
      <w:pPr>
        <w:spacing w:line="360" w:lineRule="auto"/>
        <w:textAlignment w:val="center"/>
      </w:pPr>
      <w:r>
        <w:rPr>
          <w:sz w:val="24"/>
          <w:szCs w:val="24"/>
        </w:rPr>
        <w:t>（b）为了验证猜想B，即研究两个相同滑轮组成的滑轮组，其机械效率与滑轮组提升的物重有关，要控制绕线的方法相同，只改变物重大小，应按图1、2两种绕线方法进行实验．若实验测得两滑轮组的机械效率大小不相等，则可初步判断猜想B是 正确的．</w:t>
      </w:r>
    </w:p>
    <w:p>
      <w:pPr>
        <w:spacing w:line="360" w:lineRule="auto"/>
        <w:textAlignment w:val="center"/>
      </w:pPr>
      <w:r>
        <w:rPr>
          <w:sz w:val="24"/>
          <w:szCs w:val="24"/>
        </w:rPr>
        <w:t>（5）小组在实验时应匀速沿竖直方向缓慢拉动弹簧测力计，此时系统处于平衡状态，拉力大小才等于测力计示数．</w:t>
      </w:r>
    </w:p>
    <w:p>
      <w:pPr>
        <w:spacing w:line="360" w:lineRule="auto"/>
        <w:textAlignment w:val="center"/>
      </w:pPr>
      <w:r>
        <w:rPr>
          <w:sz w:val="24"/>
          <w:szCs w:val="24"/>
        </w:rPr>
        <w:t>（6）通过测量滑轮组的机械效率”实验，同学们你们自己得出的影响滑轮组机械效率高低的主要因素是：提升物体的重力及绳重和摩擦．</w:t>
      </w:r>
    </w:p>
    <w:p>
      <w:pPr>
        <w:spacing w:line="360" w:lineRule="auto"/>
        <w:textAlignment w:val="center"/>
      </w:pPr>
      <w:r>
        <w:rPr>
          <w:sz w:val="24"/>
          <w:szCs w:val="24"/>
        </w:rPr>
        <w:t>故答案为：</w:t>
      </w:r>
    </w:p>
    <w:p>
      <w:pPr>
        <w:spacing w:line="360" w:lineRule="auto"/>
        <w:textAlignment w:val="center"/>
      </w:pPr>
      <w:r>
        <w:rPr>
          <w:sz w:val="24"/>
          <w:szCs w:val="24"/>
        </w:rPr>
        <w:t>（1）控制变量法；（3）a.1、3；相等；b.1、2；正确；（5）匀速；（6）提升物体的重力．</w:t>
      </w:r>
    </w:p>
    <w:p>
      <w:pPr>
        <w:spacing w:line="360" w:lineRule="auto"/>
        <w:textAlignment w:val="center"/>
      </w:pPr>
      <w:r>
        <w:rPr>
          <w:sz w:val="24"/>
          <w:szCs w:val="24"/>
        </w:rPr>
        <w:t>　</w:t>
      </w:r>
    </w:p>
    <w:p>
      <w:pPr>
        <w:spacing w:line="360" w:lineRule="auto"/>
        <w:textAlignment w:val="center"/>
      </w:pPr>
      <w:r>
        <w:rPr>
          <w:b/>
          <w:sz w:val="24"/>
          <w:szCs w:val="24"/>
        </w:rPr>
        <w:t>五、计算题（第20题8分，第21题8分，共16分）</w:t>
      </w:r>
    </w:p>
    <w:p>
      <w:pPr>
        <w:spacing w:line="360" w:lineRule="auto"/>
        <w:textAlignment w:val="center"/>
      </w:pPr>
      <w:r>
        <w:rPr>
          <w:sz w:val="24"/>
          <w:szCs w:val="24"/>
        </w:rPr>
        <w:t>22．如图，把一质量为60g的石块，放在盛有20mL水的量筒中，水面上升到如图的位置，此时测得量筒内水深10cm，g=10N/kg，求：</w:t>
      </w:r>
    </w:p>
    <w:p>
      <w:pPr>
        <w:spacing w:line="360" w:lineRule="auto"/>
        <w:textAlignment w:val="center"/>
      </w:pPr>
      <w:r>
        <w:rPr>
          <w:sz w:val="24"/>
          <w:szCs w:val="24"/>
        </w:rPr>
        <w:t>（1）石块的重力；</w:t>
      </w:r>
    </w:p>
    <w:p>
      <w:pPr>
        <w:spacing w:line="360" w:lineRule="auto"/>
        <w:textAlignment w:val="center"/>
      </w:pPr>
      <w:r>
        <w:rPr>
          <w:sz w:val="24"/>
          <w:szCs w:val="24"/>
        </w:rPr>
        <w:t>（2）石块的密度；</w:t>
      </w:r>
    </w:p>
    <w:p>
      <w:pPr>
        <w:spacing w:line="360" w:lineRule="auto"/>
        <w:textAlignment w:val="center"/>
      </w:pPr>
      <w:r>
        <w:rPr>
          <w:sz w:val="24"/>
          <w:szCs w:val="24"/>
        </w:rPr>
        <w:t>（3）放入石块后水对量筒底部的压强；</w:t>
      </w:r>
    </w:p>
    <w:p>
      <w:pPr>
        <w:spacing w:line="360" w:lineRule="auto"/>
        <w:textAlignment w:val="center"/>
      </w:pPr>
      <w:r>
        <w:rPr>
          <w:sz w:val="24"/>
          <w:szCs w:val="24"/>
        </w:rPr>
        <w:t>（4）石块所受到的浮力．</w:t>
      </w:r>
    </w:p>
    <w:p>
      <w:pPr>
        <w:spacing w:line="360" w:lineRule="auto"/>
        <w:textAlignment w:val="center"/>
      </w:pPr>
      <w:r>
        <w:drawing>
          <wp:inline distT="0" distB="0" distL="114300" distR="114300">
            <wp:extent cx="1377950" cy="1282700"/>
            <wp:effectExtent l="0" t="0" r="8890" b="12700"/>
            <wp:docPr id="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3"/>
                    <pic:cNvPicPr>
                      <a:picLocks noRot="1" noChangeAspect="1"/>
                    </pic:cNvPicPr>
                  </pic:nvPicPr>
                  <pic:blipFill>
                    <a:blip r:embed="rId27"/>
                    <a:srcRect r="914" b="981"/>
                    <a:stretch>
                      <a:fillRect/>
                    </a:stretch>
                  </pic:blipFill>
                  <pic:spPr>
                    <a:xfrm>
                      <a:off x="0" y="0"/>
                      <a:ext cx="1377950" cy="12827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2A：密度的计算；78：重力的计算；89：液体的压强的计算；8O：阿基米德原理．</w:t>
      </w:r>
    </w:p>
    <w:p>
      <w:pPr>
        <w:spacing w:line="360" w:lineRule="auto"/>
        <w:textAlignment w:val="center"/>
      </w:pPr>
      <w:r>
        <w:rPr>
          <w:color w:val="0000FF"/>
          <w:sz w:val="24"/>
          <w:szCs w:val="24"/>
        </w:rPr>
        <w:t>【分析】</w:t>
      </w:r>
      <w:r>
        <w:rPr>
          <w:sz w:val="24"/>
          <w:szCs w:val="24"/>
        </w:rPr>
        <w:t>（1）知道石块的质量，利用重力公式G=mg求石块的重力；</w:t>
      </w:r>
    </w:p>
    <w:p>
      <w:pPr>
        <w:spacing w:line="360" w:lineRule="auto"/>
        <w:textAlignment w:val="center"/>
      </w:pPr>
      <w:r>
        <w:rPr>
          <w:sz w:val="24"/>
          <w:szCs w:val="24"/>
        </w:rPr>
        <w:t>（2）由图读出量筒的示数，减去原来水的体积（排水法），可求石块的体积；知道石块的质量，求出了石块的体积，利用密度公式求石块的密度；</w:t>
      </w:r>
    </w:p>
    <w:p>
      <w:pPr>
        <w:spacing w:line="360" w:lineRule="auto"/>
        <w:textAlignment w:val="center"/>
      </w:pPr>
      <w:r>
        <w:rPr>
          <w:sz w:val="24"/>
          <w:szCs w:val="24"/>
        </w:rPr>
        <w:t>（3）知道放入石块后水的深度，利用p=ρgh求水对量筒底部的压强；</w:t>
      </w:r>
    </w:p>
    <w:p>
      <w:pPr>
        <w:spacing w:line="360" w:lineRule="auto"/>
        <w:textAlignment w:val="center"/>
      </w:pPr>
      <w:r>
        <w:rPr>
          <w:sz w:val="24"/>
          <w:szCs w:val="24"/>
        </w:rPr>
        <w:t>（4）石块浸没在水中，石块排开水的体积等于石块的体积，利用阿基米德原理求石块受到水的浮力．</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（1）石块的重力：</w:t>
      </w:r>
    </w:p>
    <w:p>
      <w:pPr>
        <w:spacing w:line="360" w:lineRule="auto"/>
        <w:textAlignment w:val="center"/>
      </w:pPr>
      <w:r>
        <w:rPr>
          <w:sz w:val="24"/>
          <w:szCs w:val="24"/>
        </w:rPr>
        <w:t>G=mg=60</w:t>
      </w:r>
      <w:r>
        <w:rPr>
          <w:rFonts w:hint="eastAsia" w:ascii="宋体" w:hAnsi="宋体"/>
          <w:sz w:val="24"/>
          <w:szCs w:val="24"/>
        </w:rPr>
        <w:t>×</w:t>
      </w:r>
      <w:r>
        <w:rPr>
          <w:sz w:val="24"/>
          <w:szCs w:val="24"/>
        </w:rPr>
        <w:t>10</w:t>
      </w:r>
      <w:r>
        <w:rPr>
          <w:sz w:val="24"/>
          <w:szCs w:val="24"/>
          <w:vertAlign w:val="superscript"/>
        </w:rPr>
        <w:t>﹣3</w:t>
      </w:r>
      <w:r>
        <w:rPr>
          <w:sz w:val="24"/>
          <w:szCs w:val="24"/>
        </w:rPr>
        <w:t>kg</w:t>
      </w:r>
      <w:r>
        <w:rPr>
          <w:rFonts w:hint="eastAsia" w:ascii="宋体" w:hAnsi="宋体"/>
          <w:sz w:val="24"/>
          <w:szCs w:val="24"/>
        </w:rPr>
        <w:t>×</w:t>
      </w:r>
      <w:r>
        <w:rPr>
          <w:sz w:val="24"/>
          <w:szCs w:val="24"/>
        </w:rPr>
        <w:t>10N/kg=0.6N；</w:t>
      </w:r>
    </w:p>
    <w:p>
      <w:pPr>
        <w:spacing w:line="360" w:lineRule="auto"/>
        <w:textAlignment w:val="center"/>
      </w:pPr>
      <w:r>
        <w:rPr>
          <w:sz w:val="24"/>
          <w:szCs w:val="24"/>
        </w:rPr>
        <w:t>（2）由图知，V</w:t>
      </w:r>
      <w:r>
        <w:rPr>
          <w:sz w:val="24"/>
          <w:szCs w:val="24"/>
          <w:vertAlign w:val="subscript"/>
        </w:rPr>
        <w:t>总</w:t>
      </w:r>
      <w:r>
        <w:rPr>
          <w:sz w:val="24"/>
          <w:szCs w:val="24"/>
        </w:rPr>
        <w:t>=40ml，</w:t>
      </w:r>
    </w:p>
    <w:p>
      <w:pPr>
        <w:spacing w:line="360" w:lineRule="auto"/>
        <w:textAlignment w:val="center"/>
      </w:pPr>
      <w:r>
        <w:rPr>
          <w:sz w:val="24"/>
          <w:szCs w:val="24"/>
        </w:rPr>
        <w:t>石块的体积：</w:t>
      </w:r>
    </w:p>
    <w:p>
      <w:pPr>
        <w:spacing w:line="360" w:lineRule="auto"/>
        <w:textAlignment w:val="center"/>
      </w:pPr>
      <w:r>
        <w:rPr>
          <w:sz w:val="24"/>
          <w:szCs w:val="24"/>
        </w:rPr>
        <w:t>V</w:t>
      </w:r>
      <w:r>
        <w:rPr>
          <w:sz w:val="24"/>
          <w:szCs w:val="24"/>
          <w:vertAlign w:val="subscript"/>
        </w:rPr>
        <w:t>石</w:t>
      </w:r>
      <w:r>
        <w:rPr>
          <w:sz w:val="24"/>
          <w:szCs w:val="24"/>
        </w:rPr>
        <w:t>=V</w:t>
      </w:r>
      <w:r>
        <w:rPr>
          <w:sz w:val="24"/>
          <w:szCs w:val="24"/>
          <w:vertAlign w:val="subscript"/>
        </w:rPr>
        <w:t>总</w:t>
      </w:r>
      <w:r>
        <w:rPr>
          <w:sz w:val="24"/>
          <w:szCs w:val="24"/>
        </w:rPr>
        <w:t>﹣V</w:t>
      </w:r>
      <w:r>
        <w:rPr>
          <w:sz w:val="24"/>
          <w:szCs w:val="24"/>
          <w:vertAlign w:val="subscript"/>
        </w:rPr>
        <w:t>水</w:t>
      </w:r>
      <w:r>
        <w:rPr>
          <w:sz w:val="24"/>
          <w:szCs w:val="24"/>
        </w:rPr>
        <w:t>=40ml﹣20ml=20ml=20cm</w:t>
      </w:r>
      <w:r>
        <w:rPr>
          <w:sz w:val="24"/>
          <w:szCs w:val="24"/>
          <w:vertAlign w:val="superscript"/>
        </w:rPr>
        <w:t>3</w:t>
      </w:r>
      <w:r>
        <w:rPr>
          <w:sz w:val="24"/>
          <w:szCs w:val="24"/>
        </w:rPr>
        <w:t>，</w:t>
      </w:r>
    </w:p>
    <w:p>
      <w:pPr>
        <w:spacing w:line="360" w:lineRule="auto"/>
        <w:textAlignment w:val="center"/>
      </w:pPr>
      <w:r>
        <w:rPr>
          <w:sz w:val="24"/>
          <w:szCs w:val="24"/>
        </w:rPr>
        <w:t>石块的密度：</w:t>
      </w:r>
    </w:p>
    <w:p>
      <w:pPr>
        <w:spacing w:line="360" w:lineRule="auto"/>
        <w:textAlignment w:val="center"/>
      </w:pPr>
      <w:r>
        <w:rPr>
          <w:sz w:val="24"/>
          <w:szCs w:val="24"/>
        </w:rPr>
        <w:t>ρ</w:t>
      </w:r>
      <w:r>
        <w:rPr>
          <w:sz w:val="24"/>
          <w:szCs w:val="24"/>
          <w:vertAlign w:val="subscript"/>
        </w:rPr>
        <w:t>石</w:t>
      </w:r>
      <w:r>
        <w:rPr>
          <w:sz w:val="24"/>
          <w:szCs w:val="24"/>
        </w:rPr>
        <w:t>=</w:t>
      </w:r>
      <w:r>
        <w:rPr>
          <w:sz w:val="24"/>
          <w:szCs w:val="24"/>
        </w:rPr>
        <w:drawing>
          <wp:inline distT="0" distB="0" distL="114300" distR="114300">
            <wp:extent cx="263525" cy="444500"/>
            <wp:effectExtent l="0" t="0" r="10795" b="12700"/>
            <wp:docPr id="5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
                    <pic:cNvPicPr>
                      <a:picLocks noRot="1" noChangeAspect="1"/>
                    </pic:cNvPicPr>
                  </pic:nvPicPr>
                  <pic:blipFill>
                    <a:blip r:embed="rId61"/>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454025" cy="396875"/>
            <wp:effectExtent l="0" t="0" r="3175" b="14605"/>
            <wp:docPr id="5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
                    <pic:cNvPicPr>
                      <a:picLocks noRot="1" noChangeAspect="1"/>
                    </pic:cNvPicPr>
                  </pic:nvPicPr>
                  <pic:blipFill>
                    <a:blip r:embed="rId62"/>
                    <a:srcRect r="2721" b="3101"/>
                    <a:stretch>
                      <a:fillRect/>
                    </a:stretch>
                  </pic:blipFill>
                  <pic:spPr>
                    <a:xfrm>
                      <a:off x="0" y="0"/>
                      <a:ext cx="454025" cy="396875"/>
                    </a:xfrm>
                    <a:prstGeom prst="rect">
                      <a:avLst/>
                    </a:prstGeom>
                    <a:noFill/>
                    <a:ln>
                      <a:noFill/>
                    </a:ln>
                  </pic:spPr>
                </pic:pic>
              </a:graphicData>
            </a:graphic>
          </wp:inline>
        </w:drawing>
      </w:r>
      <w:r>
        <w:rPr>
          <w:sz w:val="24"/>
          <w:szCs w:val="24"/>
        </w:rPr>
        <w:t>=3g/cm</w:t>
      </w:r>
      <w:r>
        <w:rPr>
          <w:sz w:val="24"/>
          <w:szCs w:val="24"/>
          <w:vertAlign w:val="superscript"/>
        </w:rPr>
        <w:t>3</w:t>
      </w:r>
      <w:r>
        <w:rPr>
          <w:sz w:val="24"/>
          <w:szCs w:val="24"/>
        </w:rPr>
        <w:t>；</w:t>
      </w:r>
    </w:p>
    <w:p>
      <w:pPr>
        <w:spacing w:line="360" w:lineRule="auto"/>
        <w:textAlignment w:val="center"/>
      </w:pPr>
      <w:r>
        <w:rPr>
          <w:sz w:val="24"/>
          <w:szCs w:val="24"/>
        </w:rPr>
        <w:t>（3）放入石块后水对量筒底部的压强：</w:t>
      </w:r>
    </w:p>
    <w:p>
      <w:pPr>
        <w:spacing w:line="360" w:lineRule="auto"/>
        <w:textAlignment w:val="center"/>
      </w:pPr>
      <w:r>
        <w:rPr>
          <w:sz w:val="24"/>
          <w:szCs w:val="24"/>
        </w:rPr>
        <w:t>p=ρgh=1</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0.1m=1000Pa；</w:t>
      </w:r>
    </w:p>
    <w:p>
      <w:pPr>
        <w:spacing w:line="360" w:lineRule="auto"/>
        <w:textAlignment w:val="center"/>
      </w:pPr>
      <w:r>
        <w:rPr>
          <w:sz w:val="24"/>
          <w:szCs w:val="24"/>
        </w:rPr>
        <w:t>（4）因为石块浸没在水中，</w:t>
      </w:r>
    </w:p>
    <w:p>
      <w:pPr>
        <w:spacing w:line="360" w:lineRule="auto"/>
        <w:textAlignment w:val="center"/>
      </w:pPr>
      <w:r>
        <w:rPr>
          <w:sz w:val="24"/>
          <w:szCs w:val="24"/>
        </w:rPr>
        <w:t>所以排开水的体积：</w:t>
      </w:r>
    </w:p>
    <w:p>
      <w:pPr>
        <w:spacing w:line="360" w:lineRule="auto"/>
        <w:textAlignment w:val="center"/>
      </w:pPr>
      <w:r>
        <w:rPr>
          <w:sz w:val="24"/>
          <w:szCs w:val="24"/>
        </w:rPr>
        <w:t>V</w:t>
      </w:r>
      <w:r>
        <w:rPr>
          <w:sz w:val="24"/>
          <w:szCs w:val="24"/>
          <w:vertAlign w:val="subscript"/>
        </w:rPr>
        <w:t>排</w:t>
      </w:r>
      <w:r>
        <w:rPr>
          <w:sz w:val="24"/>
          <w:szCs w:val="24"/>
        </w:rPr>
        <w:t>=V</w:t>
      </w:r>
      <w:r>
        <w:rPr>
          <w:sz w:val="24"/>
          <w:szCs w:val="24"/>
          <w:vertAlign w:val="subscript"/>
        </w:rPr>
        <w:t>石</w:t>
      </w:r>
      <w:r>
        <w:rPr>
          <w:sz w:val="24"/>
          <w:szCs w:val="24"/>
        </w:rPr>
        <w:t>=20cm</w:t>
      </w:r>
      <w:r>
        <w:rPr>
          <w:sz w:val="24"/>
          <w:szCs w:val="24"/>
          <w:vertAlign w:val="superscript"/>
        </w:rPr>
        <w:t>3</w:t>
      </w:r>
      <w:r>
        <w:rPr>
          <w:sz w:val="24"/>
          <w:szCs w:val="24"/>
        </w:rPr>
        <w:t>=20</w:t>
      </w:r>
      <w:r>
        <w:rPr>
          <w:rFonts w:hint="eastAsia" w:ascii="宋体" w:hAnsi="宋体"/>
          <w:sz w:val="24"/>
          <w:szCs w:val="24"/>
        </w:rPr>
        <w:t>×</w:t>
      </w:r>
      <w:r>
        <w:rPr>
          <w:sz w:val="24"/>
          <w:szCs w:val="24"/>
        </w:rPr>
        <w:t>10</w:t>
      </w:r>
      <w:r>
        <w:rPr>
          <w:sz w:val="24"/>
          <w:szCs w:val="24"/>
          <w:vertAlign w:val="superscript"/>
        </w:rPr>
        <w:t>﹣6</w:t>
      </w:r>
      <w:r>
        <w:rPr>
          <w:sz w:val="24"/>
          <w:szCs w:val="24"/>
        </w:rPr>
        <w:t>m</w:t>
      </w:r>
      <w:r>
        <w:rPr>
          <w:sz w:val="24"/>
          <w:szCs w:val="24"/>
          <w:vertAlign w:val="superscript"/>
        </w:rPr>
        <w:t>3</w:t>
      </w:r>
      <w:r>
        <w:rPr>
          <w:sz w:val="24"/>
          <w:szCs w:val="24"/>
        </w:rPr>
        <w:t>，</w:t>
      </w:r>
    </w:p>
    <w:p>
      <w:pPr>
        <w:spacing w:line="360" w:lineRule="auto"/>
        <w:textAlignment w:val="center"/>
      </w:pPr>
      <w:r>
        <w:rPr>
          <w:sz w:val="24"/>
          <w:szCs w:val="24"/>
        </w:rPr>
        <w:t>石块受到的浮力：</w:t>
      </w:r>
    </w:p>
    <w:p>
      <w:pPr>
        <w:spacing w:line="360" w:lineRule="auto"/>
        <w:textAlignment w:val="center"/>
      </w:pP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V</w:t>
      </w:r>
      <w:r>
        <w:rPr>
          <w:sz w:val="24"/>
          <w:szCs w:val="24"/>
          <w:vertAlign w:val="subscript"/>
        </w:rPr>
        <w:t>排</w:t>
      </w:r>
      <w:r>
        <w:rPr>
          <w:sz w:val="24"/>
          <w:szCs w:val="24"/>
        </w:rPr>
        <w:t>g=1</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20</w:t>
      </w:r>
      <w:r>
        <w:rPr>
          <w:rFonts w:hint="eastAsia" w:ascii="宋体" w:hAnsi="宋体"/>
          <w:sz w:val="24"/>
          <w:szCs w:val="24"/>
        </w:rPr>
        <w:t>×</w:t>
      </w:r>
      <w:r>
        <w:rPr>
          <w:sz w:val="24"/>
          <w:szCs w:val="24"/>
        </w:rPr>
        <w:t>10</w:t>
      </w:r>
      <w:r>
        <w:rPr>
          <w:sz w:val="24"/>
          <w:szCs w:val="24"/>
          <w:vertAlign w:val="superscript"/>
        </w:rPr>
        <w:t>﹣6</w:t>
      </w:r>
      <w:r>
        <w:rPr>
          <w:sz w:val="24"/>
          <w:szCs w:val="24"/>
        </w:rPr>
        <w:t>m</w:t>
      </w:r>
      <w:r>
        <w:rPr>
          <w:sz w:val="24"/>
          <w:szCs w:val="24"/>
          <w:vertAlign w:val="superscript"/>
        </w:rPr>
        <w:t>3</w:t>
      </w:r>
      <w:r>
        <w:rPr>
          <w:rFonts w:hint="eastAsia" w:ascii="宋体" w:hAnsi="宋体"/>
          <w:sz w:val="24"/>
          <w:szCs w:val="24"/>
        </w:rPr>
        <w:t>×</w:t>
      </w:r>
      <w:r>
        <w:rPr>
          <w:sz w:val="24"/>
          <w:szCs w:val="24"/>
        </w:rPr>
        <w:t>10N/kg=0.2N．</w:t>
      </w:r>
    </w:p>
    <w:p>
      <w:pPr>
        <w:spacing w:line="360" w:lineRule="auto"/>
        <w:textAlignment w:val="center"/>
      </w:pPr>
      <w:r>
        <w:rPr>
          <w:sz w:val="24"/>
          <w:szCs w:val="24"/>
        </w:rPr>
        <w:t>答：（1）石块的重力为0.6N；</w:t>
      </w:r>
    </w:p>
    <w:p>
      <w:pPr>
        <w:spacing w:line="360" w:lineRule="auto"/>
        <w:textAlignment w:val="center"/>
      </w:pPr>
      <w:r>
        <w:rPr>
          <w:sz w:val="24"/>
          <w:szCs w:val="24"/>
        </w:rPr>
        <w:t>（2）石块的密度为3g/cm</w:t>
      </w:r>
      <w:r>
        <w:rPr>
          <w:sz w:val="24"/>
          <w:szCs w:val="24"/>
          <w:vertAlign w:val="superscript"/>
        </w:rPr>
        <w:t>3</w:t>
      </w:r>
      <w:r>
        <w:rPr>
          <w:sz w:val="24"/>
          <w:szCs w:val="24"/>
        </w:rPr>
        <w:t>；</w:t>
      </w:r>
    </w:p>
    <w:p>
      <w:pPr>
        <w:spacing w:line="360" w:lineRule="auto"/>
        <w:textAlignment w:val="center"/>
      </w:pPr>
      <w:r>
        <w:rPr>
          <w:sz w:val="24"/>
          <w:szCs w:val="24"/>
        </w:rPr>
        <w:t>（3）放入石块后水对量筒底部的压强为1000Pa；</w:t>
      </w:r>
    </w:p>
    <w:p>
      <w:pPr>
        <w:spacing w:line="360" w:lineRule="auto"/>
        <w:textAlignment w:val="center"/>
      </w:pPr>
      <w:r>
        <w:rPr>
          <w:sz w:val="24"/>
          <w:szCs w:val="24"/>
        </w:rPr>
        <w:t>（4）石块所受到的浮力为0.2N．</w:t>
      </w:r>
    </w:p>
    <w:p>
      <w:pPr>
        <w:spacing w:line="360" w:lineRule="auto"/>
        <w:textAlignment w:val="center"/>
      </w:pPr>
      <w:r>
        <w:rPr>
          <w:sz w:val="24"/>
          <w:szCs w:val="24"/>
        </w:rPr>
        <w:t>　</w:t>
      </w:r>
    </w:p>
    <w:p>
      <w:pPr>
        <w:spacing w:line="360" w:lineRule="auto"/>
        <w:textAlignment w:val="center"/>
      </w:pPr>
      <w:r>
        <w:rPr>
          <w:sz w:val="24"/>
          <w:szCs w:val="24"/>
        </w:rPr>
        <w:t>23．如图是提升货物的某升降机示意图，货箱内所装货物的重力是6000N，货箱的重力是2000N，货箱顶部装有两个滑轮，问：</w:t>
      </w:r>
    </w:p>
    <w:p>
      <w:pPr>
        <w:spacing w:line="360" w:lineRule="auto"/>
        <w:textAlignment w:val="center"/>
      </w:pPr>
      <w:r>
        <w:rPr>
          <w:sz w:val="24"/>
          <w:szCs w:val="24"/>
        </w:rPr>
        <w:t>（1）若不计钢丝绳和动滑轮的重力，不计摩擦．则在匀速提升中，电动机对钢丝绳的拉力是多少？</w:t>
      </w:r>
    </w:p>
    <w:p>
      <w:pPr>
        <w:spacing w:line="360" w:lineRule="auto"/>
        <w:textAlignment w:val="center"/>
      </w:pPr>
      <w:r>
        <w:rPr>
          <w:sz w:val="24"/>
          <w:szCs w:val="24"/>
        </w:rPr>
        <w:t>（2）若匀速提升中，电动机对钢丝绳的实际拉力是2500N，且升降机在20s内将货厢和货物匀速提升2m，求这个过程中的有用功？滑轮组的机械效率？电动机对钢丝绳拉力的功率大小？</w:t>
      </w:r>
    </w:p>
    <w:p>
      <w:pPr>
        <w:spacing w:line="360" w:lineRule="auto"/>
        <w:textAlignment w:val="center"/>
      </w:pPr>
      <w:r>
        <w:drawing>
          <wp:inline distT="0" distB="0" distL="114300" distR="114300">
            <wp:extent cx="1254125" cy="1730375"/>
            <wp:effectExtent l="0" t="0" r="10795" b="6985"/>
            <wp:docPr id="6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0"/>
                    <pic:cNvPicPr>
                      <a:picLocks noRot="1" noChangeAspect="1"/>
                    </pic:cNvPicPr>
                  </pic:nvPicPr>
                  <pic:blipFill>
                    <a:blip r:embed="rId28"/>
                    <a:srcRect r="1003" b="728"/>
                    <a:stretch>
                      <a:fillRect/>
                    </a:stretch>
                  </pic:blipFill>
                  <pic:spPr>
                    <a:xfrm>
                      <a:off x="0" y="0"/>
                      <a:ext cx="1254125" cy="17303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F4：滑轮（组）的机械效率；7!：滑轮组绳子拉力的计算；FF：功率的计算．</w:t>
      </w:r>
    </w:p>
    <w:p>
      <w:pPr>
        <w:spacing w:line="360" w:lineRule="auto"/>
        <w:textAlignment w:val="center"/>
      </w:pPr>
      <w:r>
        <w:rPr>
          <w:color w:val="0000FF"/>
          <w:sz w:val="24"/>
          <w:szCs w:val="24"/>
        </w:rPr>
        <w:t>【分析】</w:t>
      </w:r>
      <w:r>
        <w:rPr>
          <w:sz w:val="24"/>
          <w:szCs w:val="24"/>
        </w:rPr>
        <w:t>（1）由图知，使用的滑轮组n=4，不计钢丝绳和动滑轮的重力、不计摩擦，电动机对钢丝绳的拉力F=</w:t>
      </w:r>
      <w:r>
        <w:rPr>
          <w:sz w:val="24"/>
          <w:szCs w:val="24"/>
        </w:rPr>
        <w:drawing>
          <wp:inline distT="0" distB="0" distL="114300" distR="114300">
            <wp:extent cx="120650" cy="330200"/>
            <wp:effectExtent l="0" t="0" r="1270" b="5080"/>
            <wp:docPr id="6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9"/>
                    <pic:cNvPicPr>
                      <a:picLocks noRot="1" noChangeAspect="1"/>
                    </pic:cNvPicPr>
                  </pic:nvPicPr>
                  <pic:blipFill>
                    <a:blip r:embed="rId63"/>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物</w:t>
      </w:r>
      <w:r>
        <w:rPr>
          <w:rFonts w:hint="eastAsia" w:ascii="宋体" w:hAnsi="宋体"/>
          <w:sz w:val="24"/>
          <w:szCs w:val="24"/>
        </w:rPr>
        <w:t>+</w:t>
      </w:r>
      <w:r>
        <w:rPr>
          <w:sz w:val="24"/>
          <w:szCs w:val="24"/>
        </w:rPr>
        <w:t>G</w:t>
      </w:r>
      <w:r>
        <w:rPr>
          <w:sz w:val="24"/>
          <w:szCs w:val="24"/>
          <w:vertAlign w:val="subscript"/>
        </w:rPr>
        <w:t>箱</w:t>
      </w:r>
      <w:r>
        <w:rPr>
          <w:sz w:val="24"/>
          <w:szCs w:val="24"/>
        </w:rPr>
        <w:t>）；</w:t>
      </w:r>
    </w:p>
    <w:p>
      <w:pPr>
        <w:spacing w:line="360" w:lineRule="auto"/>
        <w:textAlignment w:val="center"/>
      </w:pPr>
      <w:r>
        <w:rPr>
          <w:sz w:val="24"/>
          <w:szCs w:val="24"/>
        </w:rPr>
        <w:t>（2）利用W=Gh求对货物做的功为有用功，拉力端移动的距离s=4h，利用W=Fs求总功，再利用效率公式求</w:t>
      </w:r>
    </w:p>
    <w:p>
      <w:pPr>
        <w:spacing w:line="360" w:lineRule="auto"/>
        <w:textAlignment w:val="center"/>
      </w:pPr>
      <w:r>
        <w:rPr>
          <w:sz w:val="24"/>
          <w:szCs w:val="24"/>
        </w:rPr>
        <w:t>滑轮组的机械效率；利用P=</w:t>
      </w:r>
      <w:r>
        <w:rPr>
          <w:sz w:val="24"/>
          <w:szCs w:val="24"/>
        </w:rPr>
        <w:drawing>
          <wp:inline distT="0" distB="0" distL="114300" distR="114300">
            <wp:extent cx="120650" cy="330200"/>
            <wp:effectExtent l="0" t="0" r="1270" b="5080"/>
            <wp:docPr id="6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8"/>
                    <pic:cNvPicPr>
                      <a:picLocks noRot="1" noChangeAspect="1"/>
                    </pic:cNvPicPr>
                  </pic:nvPicPr>
                  <pic:blipFill>
                    <a:blip r:embed="rId50"/>
                    <a:srcRect r="9525" b="3703"/>
                    <a:stretch>
                      <a:fillRect/>
                    </a:stretch>
                  </pic:blipFill>
                  <pic:spPr>
                    <a:xfrm>
                      <a:off x="0" y="0"/>
                      <a:ext cx="120650" cy="330200"/>
                    </a:xfrm>
                    <a:prstGeom prst="rect">
                      <a:avLst/>
                    </a:prstGeom>
                    <a:noFill/>
                    <a:ln>
                      <a:noFill/>
                    </a:ln>
                  </pic:spPr>
                </pic:pic>
              </a:graphicData>
            </a:graphic>
          </wp:inline>
        </w:drawing>
      </w:r>
      <w:r>
        <w:rPr>
          <w:sz w:val="24"/>
          <w:szCs w:val="24"/>
        </w:rPr>
        <w:t>求电动机对钢丝绳拉力的功率．</w:t>
      </w:r>
    </w:p>
    <w:p>
      <w:pPr>
        <w:spacing w:line="360" w:lineRule="auto"/>
        <w:textAlignment w:val="center"/>
      </w:pPr>
      <w:r>
        <w:rPr>
          <w:color w:val="0000FF"/>
          <w:sz w:val="24"/>
          <w:szCs w:val="24"/>
        </w:rPr>
        <w:t>【解答】</w:t>
      </w:r>
      <w:r>
        <w:rPr>
          <w:sz w:val="24"/>
          <w:szCs w:val="24"/>
        </w:rPr>
        <w:t>解：（1）由图知，使用的滑轮组n=4，</w:t>
      </w:r>
    </w:p>
    <w:p>
      <w:pPr>
        <w:spacing w:line="360" w:lineRule="auto"/>
        <w:textAlignment w:val="center"/>
      </w:pPr>
      <w:r>
        <w:rPr>
          <w:sz w:val="24"/>
          <w:szCs w:val="24"/>
        </w:rPr>
        <w:t>不计钢丝绳和动滑轮的重力、不计摩擦，则电动机对钢丝绳的拉力：</w:t>
      </w:r>
    </w:p>
    <w:p>
      <w:pPr>
        <w:spacing w:line="360" w:lineRule="auto"/>
        <w:textAlignment w:val="center"/>
      </w:pPr>
      <w:r>
        <w:rPr>
          <w:sz w:val="24"/>
          <w:szCs w:val="24"/>
        </w:rPr>
        <w:t>F=</w:t>
      </w:r>
      <w:r>
        <w:rPr>
          <w:sz w:val="24"/>
          <w:szCs w:val="24"/>
        </w:rPr>
        <w:drawing>
          <wp:inline distT="0" distB="0" distL="114300" distR="114300">
            <wp:extent cx="120650" cy="330200"/>
            <wp:effectExtent l="0" t="0" r="1270" b="5080"/>
            <wp:docPr id="6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
                    <pic:cNvPicPr>
                      <a:picLocks noRot="1" noChangeAspect="1"/>
                    </pic:cNvPicPr>
                  </pic:nvPicPr>
                  <pic:blipFill>
                    <a:blip r:embed="rId64"/>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物</w:t>
      </w:r>
      <w:r>
        <w:rPr>
          <w:rFonts w:hint="eastAsia" w:ascii="宋体" w:hAnsi="宋体"/>
          <w:sz w:val="24"/>
          <w:szCs w:val="24"/>
        </w:rPr>
        <w:t>+</w:t>
      </w:r>
      <w:r>
        <w:rPr>
          <w:sz w:val="24"/>
          <w:szCs w:val="24"/>
        </w:rPr>
        <w:t>G</w:t>
      </w:r>
      <w:r>
        <w:rPr>
          <w:sz w:val="24"/>
          <w:szCs w:val="24"/>
          <w:vertAlign w:val="subscript"/>
        </w:rPr>
        <w:t>箱</w:t>
      </w:r>
      <w:r>
        <w:rPr>
          <w:sz w:val="24"/>
          <w:szCs w:val="24"/>
        </w:rPr>
        <w:t>）=</w:t>
      </w:r>
      <w:r>
        <w:rPr>
          <w:sz w:val="24"/>
          <w:szCs w:val="24"/>
        </w:rPr>
        <w:drawing>
          <wp:inline distT="0" distB="0" distL="114300" distR="114300">
            <wp:extent cx="120650" cy="330200"/>
            <wp:effectExtent l="0" t="0" r="1270" b="5080"/>
            <wp:docPr id="6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6"/>
                    <pic:cNvPicPr>
                      <a:picLocks noRot="1" noChangeAspect="1"/>
                    </pic:cNvPicPr>
                  </pic:nvPicPr>
                  <pic:blipFill>
                    <a:blip r:embed="rId64"/>
                    <a:srcRect r="9525" b="3703"/>
                    <a:stretch>
                      <a:fillRect/>
                    </a:stretch>
                  </pic:blipFill>
                  <pic:spPr>
                    <a:xfrm>
                      <a:off x="0" y="0"/>
                      <a:ext cx="120650" cy="330200"/>
                    </a:xfrm>
                    <a:prstGeom prst="rect">
                      <a:avLst/>
                    </a:prstGeom>
                    <a:noFill/>
                    <a:ln>
                      <a:noFill/>
                    </a:ln>
                  </pic:spPr>
                </pic:pic>
              </a:graphicData>
            </a:graphic>
          </wp:inline>
        </w:drawing>
      </w:r>
      <w:r>
        <w:rPr>
          <w:sz w:val="24"/>
          <w:szCs w:val="24"/>
        </w:rPr>
        <w:t>=2000N；</w:t>
      </w:r>
    </w:p>
    <w:p>
      <w:pPr>
        <w:spacing w:line="360" w:lineRule="auto"/>
        <w:textAlignment w:val="center"/>
      </w:pPr>
      <w:r>
        <w:rPr>
          <w:sz w:val="24"/>
          <w:szCs w:val="24"/>
        </w:rPr>
        <w:t>（2）对货物做的功为有用功：</w:t>
      </w:r>
    </w:p>
    <w:p>
      <w:pPr>
        <w:spacing w:line="360" w:lineRule="auto"/>
        <w:textAlignment w:val="center"/>
      </w:pPr>
      <w:r>
        <w:rPr>
          <w:sz w:val="24"/>
          <w:szCs w:val="24"/>
        </w:rPr>
        <w:t>W</w:t>
      </w:r>
      <w:r>
        <w:rPr>
          <w:sz w:val="24"/>
          <w:szCs w:val="24"/>
          <w:vertAlign w:val="subscript"/>
        </w:rPr>
        <w:t>有用</w:t>
      </w:r>
      <w:r>
        <w:rPr>
          <w:sz w:val="24"/>
          <w:szCs w:val="24"/>
        </w:rPr>
        <w:t>=G</w:t>
      </w:r>
      <w:r>
        <w:rPr>
          <w:sz w:val="24"/>
          <w:szCs w:val="24"/>
          <w:vertAlign w:val="subscript"/>
        </w:rPr>
        <w:t>物</w:t>
      </w:r>
      <w:r>
        <w:rPr>
          <w:sz w:val="24"/>
          <w:szCs w:val="24"/>
        </w:rPr>
        <w:t>h=6000N</w:t>
      </w:r>
      <w:r>
        <w:rPr>
          <w:rFonts w:hint="eastAsia" w:ascii="宋体" w:hAnsi="宋体"/>
          <w:sz w:val="24"/>
          <w:szCs w:val="24"/>
        </w:rPr>
        <w:t>×</w:t>
      </w:r>
      <w:r>
        <w:rPr>
          <w:sz w:val="24"/>
          <w:szCs w:val="24"/>
        </w:rPr>
        <w:t>2m=1.2</w:t>
      </w:r>
      <w:r>
        <w:rPr>
          <w:rFonts w:hint="eastAsia" w:ascii="宋体" w:hAnsi="宋体"/>
          <w:sz w:val="24"/>
          <w:szCs w:val="24"/>
        </w:rPr>
        <w:t>×</w:t>
      </w:r>
      <w:r>
        <w:rPr>
          <w:sz w:val="24"/>
          <w:szCs w:val="24"/>
        </w:rPr>
        <w:t>10</w:t>
      </w:r>
      <w:r>
        <w:rPr>
          <w:sz w:val="24"/>
          <w:szCs w:val="24"/>
          <w:vertAlign w:val="superscript"/>
        </w:rPr>
        <w:t>4</w:t>
      </w:r>
      <w:r>
        <w:rPr>
          <w:sz w:val="24"/>
          <w:szCs w:val="24"/>
        </w:rPr>
        <w:t>J，</w:t>
      </w:r>
    </w:p>
    <w:p>
      <w:pPr>
        <w:spacing w:line="360" w:lineRule="auto"/>
        <w:textAlignment w:val="center"/>
      </w:pPr>
      <w:r>
        <w:rPr>
          <w:sz w:val="24"/>
          <w:szCs w:val="24"/>
        </w:rPr>
        <w:t>拉力端移动的距离：</w:t>
      </w:r>
    </w:p>
    <w:p>
      <w:pPr>
        <w:spacing w:line="360" w:lineRule="auto"/>
        <w:textAlignment w:val="center"/>
      </w:pPr>
      <w:r>
        <w:rPr>
          <w:sz w:val="24"/>
          <w:szCs w:val="24"/>
        </w:rPr>
        <w:t>s=4h=4</w:t>
      </w:r>
      <w:r>
        <w:rPr>
          <w:rFonts w:hint="eastAsia" w:ascii="宋体" w:hAnsi="宋体"/>
          <w:sz w:val="24"/>
          <w:szCs w:val="24"/>
        </w:rPr>
        <w:t>×</w:t>
      </w:r>
      <w:r>
        <w:rPr>
          <w:sz w:val="24"/>
          <w:szCs w:val="24"/>
        </w:rPr>
        <w:t>2m=8m，</w:t>
      </w:r>
    </w:p>
    <w:p>
      <w:pPr>
        <w:spacing w:line="360" w:lineRule="auto"/>
        <w:textAlignment w:val="center"/>
      </w:pPr>
      <w:r>
        <w:rPr>
          <w:sz w:val="24"/>
          <w:szCs w:val="24"/>
        </w:rPr>
        <w:t>拉力做的总功：</w:t>
      </w:r>
    </w:p>
    <w:p>
      <w:pPr>
        <w:spacing w:line="360" w:lineRule="auto"/>
        <w:textAlignment w:val="center"/>
      </w:pPr>
      <w:r>
        <w:rPr>
          <w:sz w:val="24"/>
          <w:szCs w:val="24"/>
        </w:rPr>
        <w:t>W</w:t>
      </w:r>
      <w:r>
        <w:rPr>
          <w:sz w:val="24"/>
          <w:szCs w:val="24"/>
          <w:vertAlign w:val="subscript"/>
        </w:rPr>
        <w:t>总</w:t>
      </w:r>
      <w:r>
        <w:rPr>
          <w:sz w:val="24"/>
          <w:szCs w:val="24"/>
        </w:rPr>
        <w:t>=F</w:t>
      </w:r>
      <w:r>
        <w:rPr>
          <w:sz w:val="24"/>
          <w:szCs w:val="24"/>
          <w:vertAlign w:val="subscript"/>
        </w:rPr>
        <w:t>实际</w:t>
      </w:r>
      <w:r>
        <w:rPr>
          <w:sz w:val="24"/>
          <w:szCs w:val="24"/>
        </w:rPr>
        <w:t>s=2500N</w:t>
      </w:r>
      <w:r>
        <w:rPr>
          <w:rFonts w:hint="eastAsia" w:ascii="宋体" w:hAnsi="宋体"/>
          <w:sz w:val="24"/>
          <w:szCs w:val="24"/>
        </w:rPr>
        <w:t>×</w:t>
      </w:r>
      <w:r>
        <w:rPr>
          <w:sz w:val="24"/>
          <w:szCs w:val="24"/>
        </w:rPr>
        <w:t>8m=2</w:t>
      </w:r>
      <w:r>
        <w:rPr>
          <w:rFonts w:hint="eastAsia" w:ascii="宋体" w:hAnsi="宋体"/>
          <w:sz w:val="24"/>
          <w:szCs w:val="24"/>
        </w:rPr>
        <w:t>×</w:t>
      </w:r>
      <w:r>
        <w:rPr>
          <w:sz w:val="24"/>
          <w:szCs w:val="24"/>
        </w:rPr>
        <w:t>10</w:t>
      </w:r>
      <w:r>
        <w:rPr>
          <w:sz w:val="24"/>
          <w:szCs w:val="24"/>
          <w:vertAlign w:val="superscript"/>
        </w:rPr>
        <w:t>4</w:t>
      </w:r>
      <w:r>
        <w:rPr>
          <w:sz w:val="24"/>
          <w:szCs w:val="24"/>
        </w:rPr>
        <w:t>J，</w:t>
      </w:r>
    </w:p>
    <w:p>
      <w:pPr>
        <w:spacing w:line="360" w:lineRule="auto"/>
        <w:textAlignment w:val="center"/>
      </w:pPr>
      <w:r>
        <w:rPr>
          <w:sz w:val="24"/>
          <w:szCs w:val="24"/>
        </w:rPr>
        <w:t>滑轮组的机械效率：</w:t>
      </w:r>
    </w:p>
    <w:p>
      <w:pPr>
        <w:spacing w:line="360" w:lineRule="auto"/>
        <w:textAlignment w:val="center"/>
      </w:pPr>
      <w:r>
        <w:rPr>
          <w:sz w:val="24"/>
          <w:szCs w:val="24"/>
        </w:rPr>
        <w:t>η=</w:t>
      </w:r>
      <w:r>
        <w:rPr>
          <w:sz w:val="24"/>
          <w:szCs w:val="24"/>
        </w:rPr>
        <w:drawing>
          <wp:inline distT="0" distB="0" distL="114300" distR="114300">
            <wp:extent cx="387350" cy="444500"/>
            <wp:effectExtent l="0" t="0" r="8890" b="12700"/>
            <wp:docPr id="6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5"/>
                    <pic:cNvPicPr>
                      <a:picLocks noRot="1" noChangeAspect="1"/>
                    </pic:cNvPicPr>
                  </pic:nvPicPr>
                  <pic:blipFill>
                    <a:blip r:embed="rId65"/>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777875" cy="434975"/>
            <wp:effectExtent l="0" t="0" r="14605" b="6985"/>
            <wp:docPr id="6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4"/>
                    <pic:cNvPicPr>
                      <a:picLocks noRot="1" noChangeAspect="1"/>
                    </pic:cNvPicPr>
                  </pic:nvPicPr>
                  <pic:blipFill>
                    <a:blip r:embed="rId66"/>
                    <a:srcRect r="1607" b="2837"/>
                    <a:stretch>
                      <a:fillRect/>
                    </a:stretch>
                  </pic:blipFill>
                  <pic:spPr>
                    <a:xfrm>
                      <a:off x="0" y="0"/>
                      <a:ext cx="777875" cy="434975"/>
                    </a:xfrm>
                    <a:prstGeom prst="rect">
                      <a:avLst/>
                    </a:prstGeom>
                    <a:noFill/>
                    <a:ln>
                      <a:noFill/>
                    </a:ln>
                  </pic:spPr>
                </pic:pic>
              </a:graphicData>
            </a:graphic>
          </wp:inline>
        </w:drawing>
      </w:r>
      <w:r>
        <w:rPr>
          <w:rFonts w:hint="eastAsia" w:ascii="宋体" w:hAnsi="宋体"/>
          <w:sz w:val="24"/>
          <w:szCs w:val="24"/>
        </w:rPr>
        <w:t>×</w:t>
      </w:r>
      <w:r>
        <w:rPr>
          <w:sz w:val="24"/>
          <w:szCs w:val="24"/>
        </w:rPr>
        <w:t>100%=60%．</w:t>
      </w:r>
    </w:p>
    <w:p>
      <w:pPr>
        <w:spacing w:line="360" w:lineRule="auto"/>
        <w:textAlignment w:val="center"/>
      </w:pPr>
      <w:r>
        <w:rPr>
          <w:sz w:val="24"/>
          <w:szCs w:val="24"/>
        </w:rPr>
        <w:t>电动机对钢丝绳拉力的功率：</w:t>
      </w:r>
    </w:p>
    <w:p>
      <w:pPr>
        <w:spacing w:line="360" w:lineRule="auto"/>
        <w:textAlignment w:val="center"/>
      </w:pPr>
      <w:r>
        <w:rPr>
          <w:sz w:val="24"/>
          <w:szCs w:val="24"/>
        </w:rPr>
        <w:t>P=</w:t>
      </w:r>
      <w:r>
        <w:rPr>
          <w:sz w:val="24"/>
          <w:szCs w:val="24"/>
        </w:rPr>
        <w:drawing>
          <wp:inline distT="0" distB="0" distL="114300" distR="114300">
            <wp:extent cx="263525" cy="387350"/>
            <wp:effectExtent l="0" t="0" r="10795" b="8890"/>
            <wp:docPr id="6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3"/>
                    <pic:cNvPicPr>
                      <a:picLocks noRot="1" noChangeAspect="1"/>
                    </pic:cNvPicPr>
                  </pic:nvPicPr>
                  <pic:blipFill>
                    <a:blip r:embed="rId67"/>
                    <a:srcRect r="4597" b="3175"/>
                    <a:stretch>
                      <a:fillRect/>
                    </a:stretch>
                  </pic:blipFill>
                  <pic:spPr>
                    <a:xfrm>
                      <a:off x="0" y="0"/>
                      <a:ext cx="2635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625475" cy="387350"/>
            <wp:effectExtent l="0" t="0" r="14605" b="8890"/>
            <wp:docPr id="6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
                    <pic:cNvPicPr>
                      <a:picLocks noRot="1" noChangeAspect="1"/>
                    </pic:cNvPicPr>
                  </pic:nvPicPr>
                  <pic:blipFill>
                    <a:blip r:embed="rId68"/>
                    <a:srcRect r="1990" b="3175"/>
                    <a:stretch>
                      <a:fillRect/>
                    </a:stretch>
                  </pic:blipFill>
                  <pic:spPr>
                    <a:xfrm>
                      <a:off x="0" y="0"/>
                      <a:ext cx="625475" cy="387350"/>
                    </a:xfrm>
                    <a:prstGeom prst="rect">
                      <a:avLst/>
                    </a:prstGeom>
                    <a:noFill/>
                    <a:ln>
                      <a:noFill/>
                    </a:ln>
                  </pic:spPr>
                </pic:pic>
              </a:graphicData>
            </a:graphic>
          </wp:inline>
        </w:drawing>
      </w:r>
      <w:r>
        <w:rPr>
          <w:sz w:val="24"/>
          <w:szCs w:val="24"/>
        </w:rPr>
        <w:t>=1000W．</w:t>
      </w:r>
    </w:p>
    <w:p>
      <w:pPr>
        <w:spacing w:line="360" w:lineRule="auto"/>
        <w:textAlignment w:val="center"/>
      </w:pPr>
      <w:r>
        <w:rPr>
          <w:sz w:val="24"/>
          <w:szCs w:val="24"/>
        </w:rPr>
        <w:t>答：（1）在匀速提升中，电动机对钢丝绳的拉力是2000N；</w:t>
      </w:r>
    </w:p>
    <w:p>
      <w:pPr>
        <w:spacing w:line="360" w:lineRule="auto"/>
        <w:textAlignment w:val="center"/>
      </w:pPr>
      <w:r>
        <w:rPr>
          <w:sz w:val="24"/>
          <w:szCs w:val="24"/>
        </w:rPr>
        <w:t>（2）这个过程中的有用功为1.2</w:t>
      </w:r>
      <w:r>
        <w:rPr>
          <w:rFonts w:hint="eastAsia" w:ascii="宋体" w:hAnsi="宋体"/>
          <w:sz w:val="24"/>
          <w:szCs w:val="24"/>
        </w:rPr>
        <w:t>×</w:t>
      </w:r>
      <w:r>
        <w:rPr>
          <w:sz w:val="24"/>
          <w:szCs w:val="24"/>
        </w:rPr>
        <w:t>10</w:t>
      </w:r>
      <w:r>
        <w:rPr>
          <w:sz w:val="24"/>
          <w:szCs w:val="24"/>
          <w:vertAlign w:val="superscript"/>
        </w:rPr>
        <w:t>4</w:t>
      </w:r>
      <w:r>
        <w:rPr>
          <w:sz w:val="24"/>
          <w:szCs w:val="24"/>
        </w:rPr>
        <w:t>J，滑轮组的机械效率为60%，电动机对钢丝绳拉力的功率为1000W．</w:t>
      </w:r>
    </w:p>
    <w:p>
      <w:pPr>
        <w:spacing w:line="360" w:lineRule="auto"/>
        <w:textAlignment w:val="center"/>
      </w:pPr>
      <w:r>
        <w:rPr>
          <w:sz w:val="24"/>
          <w:szCs w:val="24"/>
        </w:rPr>
        <w:t>　</w:t>
      </w:r>
    </w:p>
    <w:p>
      <w:pPr>
        <w:spacing w:line="360" w:lineRule="auto"/>
        <w:textAlignment w:val="center"/>
      </w:pPr>
      <w:r>
        <w:rPr>
          <w:b/>
          <w:sz w:val="24"/>
          <w:szCs w:val="24"/>
        </w:rPr>
        <w:t>六、综合能力题（每空1分，共12分）</w:t>
      </w:r>
    </w:p>
    <w:p>
      <w:pPr>
        <w:spacing w:line="360" w:lineRule="auto"/>
        <w:textAlignment w:val="center"/>
      </w:pPr>
      <w:r>
        <w:rPr>
          <w:sz w:val="24"/>
          <w:szCs w:val="24"/>
        </w:rPr>
        <w:t>24．生活中处处有物理．我们可以利用矿泉水瓶做小实验来说明一些物理知识：</w:t>
      </w:r>
    </w:p>
    <w:p>
      <w:pPr>
        <w:spacing w:line="360" w:lineRule="auto"/>
        <w:textAlignment w:val="center"/>
      </w:pPr>
      <w:r>
        <w:rPr>
          <w:sz w:val="24"/>
          <w:szCs w:val="24"/>
        </w:rPr>
        <w:t>（1）双手挤压空矿泉水瓶可以使瓶子变形，如果施加的力增大，瓶子变形程度就加大，这表明力的作用效果跟</w:t>
      </w:r>
      <w:r>
        <w:rPr>
          <w:sz w:val="24"/>
          <w:szCs w:val="24"/>
          <w:u w:val="single"/>
        </w:rPr>
        <w:t>　力的大小　</w:t>
      </w:r>
      <w:r>
        <w:rPr>
          <w:sz w:val="24"/>
          <w:szCs w:val="24"/>
        </w:rPr>
        <w:t>有关．</w:t>
      </w:r>
    </w:p>
    <w:p>
      <w:pPr>
        <w:spacing w:line="360" w:lineRule="auto"/>
        <w:textAlignment w:val="center"/>
      </w:pPr>
      <w:r>
        <w:rPr>
          <w:sz w:val="24"/>
          <w:szCs w:val="24"/>
        </w:rPr>
        <w:t>（2）在空矿泉水瓶侧壁不同高度的地方钻出上、下两个小孔，往里面倒满水，将瓶盖拧紧（如图甲），发现水并不流出，这是因为受到</w:t>
      </w:r>
      <w:r>
        <w:rPr>
          <w:sz w:val="24"/>
          <w:szCs w:val="24"/>
          <w:u w:val="single"/>
        </w:rPr>
        <w:t>　大气压　</w:t>
      </w:r>
      <w:r>
        <w:rPr>
          <w:sz w:val="24"/>
          <w:szCs w:val="24"/>
        </w:rPr>
        <w:t>的作用．然后把瓶盖打开（如图乙），可以观察到水从两个小孔流了出来，其中下孔流出的水喷得更急，这表明：</w:t>
      </w:r>
      <w:r>
        <w:rPr>
          <w:sz w:val="24"/>
          <w:szCs w:val="24"/>
          <w:u w:val="single"/>
        </w:rPr>
        <w:t>　液体压强随深度增加而增大　</w:t>
      </w:r>
      <w:r>
        <w:rPr>
          <w:sz w:val="24"/>
          <w:szCs w:val="24"/>
        </w:rPr>
        <w:t>．</w:t>
      </w:r>
    </w:p>
    <w:p>
      <w:pPr>
        <w:spacing w:line="360" w:lineRule="auto"/>
        <w:textAlignment w:val="center"/>
      </w:pPr>
      <w:r>
        <w:rPr>
          <w:sz w:val="24"/>
          <w:szCs w:val="24"/>
        </w:rPr>
        <w:t>（3）将空矿泉水瓶放倒在水平桌面上，用力向它的侧面吹气它会滚动，但用同样的力向它的底部吹气它却不容易滑动，这表明</w:t>
      </w:r>
      <w:r>
        <w:rPr>
          <w:sz w:val="24"/>
          <w:szCs w:val="24"/>
          <w:u w:val="single"/>
        </w:rPr>
        <w:t>　相同条件下，滚动摩擦小于滑动摩擦　</w:t>
      </w:r>
      <w:r>
        <w:rPr>
          <w:sz w:val="24"/>
          <w:szCs w:val="24"/>
        </w:rPr>
        <w:t>．</w:t>
      </w:r>
    </w:p>
    <w:p>
      <w:pPr>
        <w:spacing w:line="360" w:lineRule="auto"/>
        <w:textAlignment w:val="center"/>
      </w:pPr>
      <w:r>
        <w:rPr>
          <w:sz w:val="24"/>
          <w:szCs w:val="24"/>
        </w:rPr>
        <w:t>（4）用装满水的瓶子压在桌面的一张白纸上，迅速抽出白纸，瓶子落在桌面并不随纸而动，这是由于瓶子的</w:t>
      </w:r>
      <w:r>
        <w:rPr>
          <w:sz w:val="24"/>
          <w:szCs w:val="24"/>
          <w:u w:val="single"/>
        </w:rPr>
        <w:t>　惯性　</w:t>
      </w:r>
      <w:r>
        <w:rPr>
          <w:sz w:val="24"/>
          <w:szCs w:val="24"/>
        </w:rPr>
        <w:t>所致．</w:t>
      </w:r>
    </w:p>
    <w:p>
      <w:pPr>
        <w:spacing w:line="360" w:lineRule="auto"/>
        <w:textAlignment w:val="center"/>
      </w:pPr>
      <w:r>
        <w:rPr>
          <w:sz w:val="24"/>
          <w:szCs w:val="24"/>
        </w:rPr>
        <w:t>（5）请你用矿泉水瓶、适量的水、海绵，设计一个有关压力作用效果的相关实验．</w:t>
      </w:r>
    </w:p>
    <w:p>
      <w:pPr>
        <w:spacing w:line="360" w:lineRule="auto"/>
        <w:textAlignment w:val="center"/>
      </w:pPr>
      <w:r>
        <w:drawing>
          <wp:inline distT="0" distB="0" distL="114300" distR="114300">
            <wp:extent cx="1473200" cy="1054100"/>
            <wp:effectExtent l="0" t="0" r="5080" b="12700"/>
            <wp:docPr id="6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1"/>
                    <pic:cNvPicPr>
                      <a:picLocks noRot="1" noChangeAspect="1"/>
                    </pic:cNvPicPr>
                  </pic:nvPicPr>
                  <pic:blipFill>
                    <a:blip r:embed="rId69"/>
                    <a:srcRect r="854" b="1190"/>
                    <a:stretch>
                      <a:fillRect/>
                    </a:stretch>
                  </pic:blipFill>
                  <pic:spPr>
                    <a:xfrm>
                      <a:off x="0" y="0"/>
                      <a:ext cx="1473200" cy="10541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88：液体的压强的特点；6F：力的作用效果；7I：增大或减小摩擦的方法；87：探究压力的作用效果跟什么因素有关的实验．</w:t>
      </w:r>
    </w:p>
    <w:p>
      <w:pPr>
        <w:spacing w:line="360" w:lineRule="auto"/>
        <w:textAlignment w:val="center"/>
      </w:pPr>
      <w:r>
        <w:rPr>
          <w:color w:val="0000FF"/>
          <w:sz w:val="24"/>
          <w:szCs w:val="24"/>
        </w:rPr>
        <w:t>【分析】</w:t>
      </w:r>
      <w:r>
        <w:rPr>
          <w:sz w:val="24"/>
          <w:szCs w:val="24"/>
        </w:rPr>
        <w:t>（1）双手挤压空矿泉水瓶用力增大，瓶子变形程度就加大，说明力的大小可以影响力的作用效果；</w:t>
      </w:r>
    </w:p>
    <w:p>
      <w:pPr>
        <w:spacing w:line="360" w:lineRule="auto"/>
        <w:textAlignment w:val="center"/>
      </w:pPr>
      <w:r>
        <w:rPr>
          <w:sz w:val="24"/>
          <w:szCs w:val="24"/>
        </w:rPr>
        <w:t>（2）瓶盖拧紧后，由于瓶子内部与瓶外隔绝，所以在外界大气压的作用下，导致了水没有流出；AB两处水的流速不同，反应了两处水的压强不同，流速大的位置压强大，结合两处的深度不同，从而得出结论；</w:t>
      </w:r>
    </w:p>
    <w:p>
      <w:pPr>
        <w:spacing w:line="360" w:lineRule="auto"/>
        <w:textAlignment w:val="center"/>
      </w:pPr>
      <w:r>
        <w:rPr>
          <w:sz w:val="24"/>
          <w:szCs w:val="24"/>
        </w:rPr>
        <w:t>（3）影响摩擦力大小的因素有压力和接触面的粗糙程度，减小摩擦力的方法：减小压力，减小接触面的粗糙程度，使接触面脱离，用滚动代替滑动．</w:t>
      </w:r>
    </w:p>
    <w:p>
      <w:pPr>
        <w:spacing w:line="360" w:lineRule="auto"/>
        <w:textAlignment w:val="center"/>
      </w:pPr>
      <w:r>
        <w:rPr>
          <w:sz w:val="24"/>
          <w:szCs w:val="24"/>
        </w:rPr>
        <w:t>（4）物体保持原来运动状态不变的性质叫惯性，一切物体都有惯性，惯性是物体的一种属性；</w:t>
      </w:r>
    </w:p>
    <w:p>
      <w:pPr>
        <w:spacing w:line="360" w:lineRule="auto"/>
        <w:textAlignment w:val="center"/>
      </w:pPr>
      <w:r>
        <w:rPr>
          <w:sz w:val="24"/>
          <w:szCs w:val="24"/>
        </w:rPr>
        <w:t>（5）究压力的作用效果与压力大小的关系可通过控制变量法，改变其中一个量，探究与另一个量的关系，同时通过海绵的形变程度来反映压力作用效果．</w:t>
      </w:r>
    </w:p>
    <w:p>
      <w:pPr>
        <w:spacing w:line="360" w:lineRule="auto"/>
        <w:textAlignment w:val="center"/>
      </w:pPr>
      <w:r>
        <w:rPr>
          <w:color w:val="0000FF"/>
          <w:sz w:val="24"/>
          <w:szCs w:val="24"/>
        </w:rPr>
        <w:t>【解答】</w:t>
      </w:r>
      <w:r>
        <w:rPr>
          <w:sz w:val="24"/>
          <w:szCs w:val="24"/>
        </w:rPr>
        <w:t>解：（1）施加的力增大，瓶子变形程度就加大，这表明力的作用效果跟力的大小有关；</w:t>
      </w:r>
    </w:p>
    <w:p>
      <w:pPr>
        <w:spacing w:line="360" w:lineRule="auto"/>
        <w:textAlignment w:val="center"/>
      </w:pPr>
      <w:r>
        <w:rPr>
          <w:sz w:val="24"/>
          <w:szCs w:val="24"/>
        </w:rPr>
        <w:t>（2）瓶盖拧紧后，瓶内与瓶外隔绝，在A处开口后，由于外界大气压的作用，将瓶内的水压在瓶内而流不出来．</w:t>
      </w:r>
    </w:p>
    <w:p>
      <w:pPr>
        <w:spacing w:line="360" w:lineRule="auto"/>
        <w:textAlignment w:val="center"/>
      </w:pPr>
      <w:r>
        <w:rPr>
          <w:sz w:val="24"/>
          <w:szCs w:val="24"/>
        </w:rPr>
        <w:t>AB两处深度不同，由于液体压强随着深度的增加而增大，且B处得深度比A处的深度要大，所以，B处水的压强要大于A处水的压强，从而导致了B处得水流速度大于A处得水流速度，才出现了图示的现象．</w:t>
      </w:r>
    </w:p>
    <w:p>
      <w:pPr>
        <w:spacing w:line="360" w:lineRule="auto"/>
        <w:textAlignment w:val="center"/>
      </w:pPr>
      <w:r>
        <w:rPr>
          <w:sz w:val="24"/>
          <w:szCs w:val="24"/>
        </w:rPr>
        <w:t>（3）从侧面吹空矿泉水瓶，属于滚动摩擦；从瓶底吹空矿泉水瓶，水瓶不能滚动，只能滑动，相同条件下，滚动摩擦小于滑动摩擦．</w:t>
      </w:r>
    </w:p>
    <w:p>
      <w:pPr>
        <w:spacing w:line="360" w:lineRule="auto"/>
        <w:textAlignment w:val="center"/>
      </w:pPr>
      <w:r>
        <w:rPr>
          <w:sz w:val="24"/>
          <w:szCs w:val="24"/>
        </w:rPr>
        <w:t>（4）用装满水的瓶子压在桌面的一张白纸上，瓶子与白纸处于静止状态，迅速抽出白纸，白纸沿拉力的方向快速运动，而瓶子由于具有惯性，仍要保持原来的静止状态，所以在重力的作用下落在桌面上．</w:t>
      </w:r>
    </w:p>
    <w:p>
      <w:pPr>
        <w:spacing w:line="360" w:lineRule="auto"/>
        <w:textAlignment w:val="center"/>
      </w:pPr>
      <w:r>
        <w:rPr>
          <w:sz w:val="24"/>
          <w:szCs w:val="24"/>
        </w:rPr>
        <w:t>（5）根据控制变量法的要求，探究压力的作用效果与压力大小的关系，可控制受力面积不变，通过改变瓶中水的多少来改变压力，分别放在海绵上，比较其形变程度；</w:t>
      </w:r>
    </w:p>
    <w:p>
      <w:pPr>
        <w:spacing w:line="360" w:lineRule="auto"/>
        <w:textAlignment w:val="center"/>
      </w:pPr>
      <w:r>
        <w:rPr>
          <w:sz w:val="24"/>
          <w:szCs w:val="24"/>
        </w:rPr>
        <w:t>故答案为：（1）力的大小；（2）大气压；液体压强随深度增加而增大；（3）相同条件下，滚动摩擦小于滑动摩擦；（4）惯性；（5）根据控制变量法的要求，探究压力的作用效果与压力大小的关系，可控制受力面积不变，通过改变瓶中水的多少来改变压力，分别放在海绵上，比较其形变程度．</w:t>
      </w:r>
    </w:p>
    <w:p>
      <w:pPr>
        <w:spacing w:line="360" w:lineRule="auto"/>
        <w:textAlignment w:val="center"/>
      </w:pPr>
      <w:r>
        <w:rPr>
          <w:sz w:val="24"/>
          <w:szCs w:val="24"/>
        </w:rPr>
        <w:t>　</w:t>
      </w:r>
    </w:p>
    <w:p>
      <w:pPr>
        <w:spacing w:line="360" w:lineRule="auto"/>
        <w:textAlignment w:val="center"/>
      </w:pPr>
      <w:r>
        <w:rPr>
          <w:sz w:val="24"/>
          <w:szCs w:val="24"/>
        </w:rPr>
        <w:t>25．某科学实验小组利用注射器、弹簧测力计、刻度尺等器材测量大气压强的值，实验步骤如下：</w:t>
      </w:r>
      <w:r>
        <w:rPr>
          <w:sz w:val="24"/>
          <w:szCs w:val="24"/>
        </w:rPr>
        <w:drawing>
          <wp:inline distT="0" distB="0" distL="114300" distR="114300">
            <wp:extent cx="5026025" cy="711200"/>
            <wp:effectExtent l="0" t="0" r="3175" b="5080"/>
            <wp:docPr id="7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
                    <pic:cNvPicPr>
                      <a:picLocks noRot="1" noChangeAspect="1"/>
                    </pic:cNvPicPr>
                  </pic:nvPicPr>
                  <pic:blipFill>
                    <a:blip r:embed="rId70"/>
                    <a:srcRect r="252" b="1755"/>
                    <a:stretch>
                      <a:fillRect/>
                    </a:stretch>
                  </pic:blipFill>
                  <pic:spPr>
                    <a:xfrm>
                      <a:off x="0" y="0"/>
                      <a:ext cx="5026025" cy="711200"/>
                    </a:xfrm>
                    <a:prstGeom prst="rect">
                      <a:avLst/>
                    </a:prstGeom>
                    <a:noFill/>
                    <a:ln>
                      <a:noFill/>
                    </a:ln>
                  </pic:spPr>
                </pic:pic>
              </a:graphicData>
            </a:graphic>
          </wp:inline>
        </w:drawing>
      </w:r>
    </w:p>
    <w:p>
      <w:pPr>
        <w:spacing w:line="360" w:lineRule="auto"/>
        <w:textAlignment w:val="center"/>
      </w:pPr>
      <w:r>
        <w:rPr>
          <w:sz w:val="24"/>
          <w:szCs w:val="24"/>
        </w:rPr>
        <w:t>（1）把注射器的活塞推至注射器筒的底端，然后用橡皮帽堵住注射器的小孔，这样做的目的是</w:t>
      </w:r>
      <w:r>
        <w:rPr>
          <w:sz w:val="24"/>
          <w:szCs w:val="24"/>
          <w:u w:val="single"/>
        </w:rPr>
        <w:t>　排尽注射器内空气　</w:t>
      </w:r>
      <w:r>
        <w:rPr>
          <w:sz w:val="24"/>
          <w:szCs w:val="24"/>
        </w:rPr>
        <w:t>；</w:t>
      </w:r>
    </w:p>
    <w:p>
      <w:pPr>
        <w:spacing w:line="360" w:lineRule="auto"/>
        <w:textAlignment w:val="center"/>
      </w:pPr>
      <w:r>
        <w:rPr>
          <w:sz w:val="24"/>
          <w:szCs w:val="24"/>
        </w:rPr>
        <w:t>（2）如图甲所示，用细尼龙绳拴住注射器活塞的颈部，使绳的另一端与弹簧测力计的挂钩相连，然后水平向右慢慢拉动注射器筒，当注射器中的活塞刚被拉动时，记下弹簧测力计的示数为34N；</w:t>
      </w:r>
    </w:p>
    <w:p>
      <w:pPr>
        <w:spacing w:line="360" w:lineRule="auto"/>
        <w:textAlignment w:val="center"/>
      </w:pPr>
      <w:r>
        <w:rPr>
          <w:sz w:val="24"/>
          <w:szCs w:val="24"/>
        </w:rPr>
        <w:t>（3）如图乙所示，用刻度尺测出注射器全部刻度的长度为</w:t>
      </w:r>
      <w:r>
        <w:rPr>
          <w:sz w:val="24"/>
          <w:szCs w:val="24"/>
          <w:u w:val="single"/>
        </w:rPr>
        <w:t>　6.00　</w:t>
      </w:r>
      <w:r>
        <w:rPr>
          <w:sz w:val="24"/>
          <w:szCs w:val="24"/>
        </w:rPr>
        <w:t>cm，计算出活塞的横截面积为</w:t>
      </w:r>
      <w:r>
        <w:rPr>
          <w:sz w:val="24"/>
          <w:szCs w:val="24"/>
          <w:u w:val="single"/>
        </w:rPr>
        <w:t>　</w:t>
      </w:r>
      <w:r>
        <w:rPr>
          <w:sz w:val="24"/>
          <w:szCs w:val="24"/>
          <w:u w:val="single"/>
        </w:rPr>
        <w:drawing>
          <wp:inline distT="0" distB="0" distL="114300" distR="114300">
            <wp:extent cx="196850" cy="330200"/>
            <wp:effectExtent l="0" t="0" r="1270" b="5080"/>
            <wp:docPr id="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
                    <pic:cNvPicPr>
                      <a:picLocks noRot="1" noChangeAspect="1"/>
                    </pic:cNvPicPr>
                  </pic:nvPicPr>
                  <pic:blipFill>
                    <a:blip r:embed="rId71"/>
                    <a:srcRect r="6061" b="3703"/>
                    <a:stretch>
                      <a:fillRect/>
                    </a:stretch>
                  </pic:blipFill>
                  <pic:spPr>
                    <a:xfrm>
                      <a:off x="0" y="0"/>
                      <a:ext cx="196850" cy="330200"/>
                    </a:xfrm>
                    <a:prstGeom prst="rect">
                      <a:avLst/>
                    </a:prstGeom>
                    <a:noFill/>
                    <a:ln>
                      <a:noFill/>
                    </a:ln>
                  </pic:spPr>
                </pic:pic>
              </a:graphicData>
            </a:graphic>
          </wp:inline>
        </w:drawing>
      </w:r>
      <w:r>
        <w:rPr>
          <w:sz w:val="24"/>
          <w:szCs w:val="24"/>
          <w:u w:val="single"/>
        </w:rPr>
        <w:t>　</w:t>
      </w:r>
      <w:r>
        <w:rPr>
          <w:sz w:val="24"/>
          <w:szCs w:val="24"/>
        </w:rPr>
        <w:t>cm</w:t>
      </w:r>
      <w:r>
        <w:rPr>
          <w:sz w:val="24"/>
          <w:szCs w:val="24"/>
          <w:vertAlign w:val="superscript"/>
        </w:rPr>
        <w:t>2</w:t>
      </w:r>
      <w:r>
        <w:rPr>
          <w:sz w:val="24"/>
          <w:szCs w:val="24"/>
        </w:rPr>
        <w:t>；</w:t>
      </w:r>
    </w:p>
    <w:p>
      <w:pPr>
        <w:spacing w:line="360" w:lineRule="auto"/>
        <w:textAlignment w:val="center"/>
      </w:pPr>
      <w:r>
        <w:rPr>
          <w:sz w:val="24"/>
          <w:szCs w:val="24"/>
        </w:rPr>
        <w:t>（4）计算得到大气压强的数值为</w:t>
      </w:r>
      <w:r>
        <w:rPr>
          <w:sz w:val="24"/>
          <w:szCs w:val="24"/>
          <w:u w:val="single"/>
        </w:rPr>
        <w:t>　1.02</w:t>
      </w:r>
      <w:r>
        <w:rPr>
          <w:rFonts w:hint="eastAsia" w:ascii="宋体" w:hAnsi="宋体"/>
          <w:sz w:val="24"/>
          <w:szCs w:val="24"/>
          <w:u w:val="single"/>
        </w:rPr>
        <w:t>×</w:t>
      </w:r>
      <w:r>
        <w:rPr>
          <w:sz w:val="24"/>
          <w:szCs w:val="24"/>
          <w:u w:val="single"/>
        </w:rPr>
        <w:t>10</w:t>
      </w:r>
      <w:r>
        <w:rPr>
          <w:sz w:val="24"/>
          <w:szCs w:val="24"/>
          <w:u w:val="single"/>
          <w:vertAlign w:val="superscript"/>
        </w:rPr>
        <w:t>5</w:t>
      </w:r>
      <w:r>
        <w:rPr>
          <w:sz w:val="24"/>
          <w:szCs w:val="24"/>
          <w:u w:val="single"/>
        </w:rPr>
        <w:t>　</w:t>
      </w:r>
      <w:r>
        <w:rPr>
          <w:sz w:val="24"/>
          <w:szCs w:val="24"/>
        </w:rPr>
        <w:t>Pa；</w:t>
      </w:r>
    </w:p>
    <w:p>
      <w:pPr>
        <w:spacing w:line="360" w:lineRule="auto"/>
        <w:textAlignment w:val="center"/>
      </w:pPr>
      <w:r>
        <w:rPr>
          <w:sz w:val="24"/>
          <w:szCs w:val="24"/>
        </w:rPr>
        <w:t>（5）实验时，若筒内空气没有排尽，将导致测得的大气压值</w:t>
      </w:r>
      <w:r>
        <w:rPr>
          <w:sz w:val="24"/>
          <w:szCs w:val="24"/>
          <w:u w:val="single"/>
        </w:rPr>
        <w:t>　偏小　</w:t>
      </w:r>
      <w:r>
        <w:rPr>
          <w:sz w:val="24"/>
          <w:szCs w:val="24"/>
        </w:rPr>
        <w:t>（填“偏大”“不变”或“偏小”）．</w:t>
      </w:r>
    </w:p>
    <w:p>
      <w:pPr>
        <w:spacing w:line="360" w:lineRule="auto"/>
        <w:textAlignment w:val="center"/>
      </w:pPr>
      <w:r>
        <w:rPr>
          <w:color w:val="0000FF"/>
          <w:sz w:val="24"/>
          <w:szCs w:val="24"/>
        </w:rPr>
        <w:t>【考点】</w:t>
      </w:r>
      <w:r>
        <w:rPr>
          <w:sz w:val="24"/>
          <w:szCs w:val="24"/>
        </w:rPr>
        <w:t>8F：大气压强的测量方法．</w:t>
      </w:r>
    </w:p>
    <w:p>
      <w:pPr>
        <w:spacing w:line="360" w:lineRule="auto"/>
        <w:textAlignment w:val="center"/>
      </w:pPr>
      <w:r>
        <w:rPr>
          <w:color w:val="0000FF"/>
          <w:sz w:val="24"/>
          <w:szCs w:val="24"/>
        </w:rPr>
        <w:t>【分析】</w:t>
      </w:r>
      <w:r>
        <w:rPr>
          <w:sz w:val="24"/>
          <w:szCs w:val="24"/>
        </w:rPr>
        <w:t>本实验的原理是：先排出注射器内的空气，这样在往外拉活塞时，由于外界大气压的作用，要拉动活塞需要很大的力，这个力的大小为F=p</w:t>
      </w:r>
      <w:r>
        <w:rPr>
          <w:sz w:val="24"/>
          <w:szCs w:val="24"/>
          <w:vertAlign w:val="subscript"/>
        </w:rPr>
        <w:t>大气</w:t>
      </w:r>
      <w:r>
        <w:rPr>
          <w:sz w:val="24"/>
          <w:szCs w:val="24"/>
        </w:rPr>
        <w:t>S，故测出注射器全部带刻度的长度，求出活塞的横截面积S和测出活塞刚被拉动时的拉力F，就可根据p</w:t>
      </w:r>
      <w:r>
        <w:rPr>
          <w:sz w:val="24"/>
          <w:szCs w:val="24"/>
          <w:vertAlign w:val="subscript"/>
        </w:rPr>
        <w:t>大气</w:t>
      </w:r>
      <w:r>
        <w:rPr>
          <w:sz w:val="24"/>
          <w:szCs w:val="24"/>
        </w:rPr>
        <w:t>=</w:t>
      </w:r>
      <w:r>
        <w:rPr>
          <w:sz w:val="24"/>
          <w:szCs w:val="24"/>
        </w:rPr>
        <w:drawing>
          <wp:inline distT="0" distB="0" distL="114300" distR="114300">
            <wp:extent cx="120650" cy="330200"/>
            <wp:effectExtent l="0" t="0" r="1270" b="5080"/>
            <wp:docPr id="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
                    <pic:cNvPicPr>
                      <a:picLocks noRot="1" noChangeAspect="1"/>
                    </pic:cNvPicPr>
                  </pic:nvPicPr>
                  <pic:blipFill>
                    <a:blip r:embed="rId72"/>
                    <a:srcRect r="9525" b="3703"/>
                    <a:stretch>
                      <a:fillRect/>
                    </a:stretch>
                  </pic:blipFill>
                  <pic:spPr>
                    <a:xfrm>
                      <a:off x="0" y="0"/>
                      <a:ext cx="120650" cy="330200"/>
                    </a:xfrm>
                    <a:prstGeom prst="rect">
                      <a:avLst/>
                    </a:prstGeom>
                    <a:noFill/>
                    <a:ln>
                      <a:noFill/>
                    </a:ln>
                  </pic:spPr>
                </pic:pic>
              </a:graphicData>
            </a:graphic>
          </wp:inline>
        </w:drawing>
      </w:r>
      <w:r>
        <w:rPr>
          <w:sz w:val="24"/>
          <w:szCs w:val="24"/>
        </w:rPr>
        <w:t>求出大气压强的值．</w:t>
      </w:r>
    </w:p>
    <w:p>
      <w:pPr>
        <w:spacing w:line="360" w:lineRule="auto"/>
        <w:textAlignment w:val="center"/>
      </w:pPr>
      <w:r>
        <w:rPr>
          <w:color w:val="0000FF"/>
          <w:sz w:val="24"/>
          <w:szCs w:val="24"/>
        </w:rPr>
        <w:t>【解答】</w:t>
      </w:r>
      <w:r>
        <w:rPr>
          <w:sz w:val="24"/>
          <w:szCs w:val="24"/>
        </w:rPr>
        <w:t>解：（1）将活塞推至底部并用橡皮帽堵住小孔，这样做的目的是为了排尽注射器内的空气．</w:t>
      </w:r>
    </w:p>
    <w:p>
      <w:pPr>
        <w:spacing w:line="360" w:lineRule="auto"/>
        <w:textAlignment w:val="center"/>
      </w:pPr>
      <w:r>
        <w:rPr>
          <w:sz w:val="24"/>
          <w:szCs w:val="24"/>
        </w:rPr>
        <w:t>（3）从图中可以看出，注射器可容纳的药水容积为20ml=20cm</w:t>
      </w:r>
      <w:r>
        <w:rPr>
          <w:sz w:val="24"/>
          <w:szCs w:val="24"/>
          <w:vertAlign w:val="superscript"/>
        </w:rPr>
        <w:t>3</w:t>
      </w:r>
      <w:r>
        <w:rPr>
          <w:sz w:val="24"/>
          <w:szCs w:val="24"/>
        </w:rPr>
        <w:t>，这20cm</w:t>
      </w:r>
      <w:r>
        <w:rPr>
          <w:sz w:val="24"/>
          <w:szCs w:val="24"/>
          <w:vertAlign w:val="superscript"/>
        </w:rPr>
        <w:t>3</w:t>
      </w:r>
      <w:r>
        <w:rPr>
          <w:sz w:val="24"/>
          <w:szCs w:val="24"/>
        </w:rPr>
        <w:t>的刻度长度由刻度尺可看出为6.00cm，</w:t>
      </w:r>
    </w:p>
    <w:p>
      <w:pPr>
        <w:spacing w:line="360" w:lineRule="auto"/>
        <w:textAlignment w:val="center"/>
      </w:pPr>
      <w:r>
        <w:rPr>
          <w:sz w:val="24"/>
          <w:szCs w:val="24"/>
        </w:rPr>
        <w:t>故活塞的横截面积为S=</w:t>
      </w:r>
      <w:r>
        <w:rPr>
          <w:sz w:val="24"/>
          <w:szCs w:val="24"/>
        </w:rPr>
        <w:drawing>
          <wp:inline distT="0" distB="0" distL="114300" distR="114300">
            <wp:extent cx="120650" cy="330200"/>
            <wp:effectExtent l="0" t="0" r="1270" b="5080"/>
            <wp:docPr id="7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
                    <pic:cNvPicPr>
                      <a:picLocks noRot="1" noChangeAspect="1"/>
                    </pic:cNvPicPr>
                  </pic:nvPicPr>
                  <pic:blipFill>
                    <a:blip r:embed="rId73"/>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501650" cy="387350"/>
            <wp:effectExtent l="0" t="0" r="1270" b="8890"/>
            <wp:docPr id="7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
                    <pic:cNvPicPr>
                      <a:picLocks noRot="1" noChangeAspect="1"/>
                    </pic:cNvPicPr>
                  </pic:nvPicPr>
                  <pic:blipFill>
                    <a:blip r:embed="rId74"/>
                    <a:srcRect r="2469" b="3175"/>
                    <a:stretch>
                      <a:fillRect/>
                    </a:stretch>
                  </pic:blipFill>
                  <pic:spPr>
                    <a:xfrm>
                      <a:off x="0" y="0"/>
                      <a:ext cx="501650"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7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
                    <pic:cNvPicPr>
                      <a:picLocks noRot="1" noChangeAspect="1"/>
                    </pic:cNvPicPr>
                  </pic:nvPicPr>
                  <pic:blipFill>
                    <a:blip r:embed="rId75"/>
                    <a:srcRect r="6061" b="3703"/>
                    <a:stretch>
                      <a:fillRect/>
                    </a:stretch>
                  </pic:blipFill>
                  <pic:spPr>
                    <a:xfrm>
                      <a:off x="0" y="0"/>
                      <a:ext cx="196850" cy="330200"/>
                    </a:xfrm>
                    <a:prstGeom prst="rect">
                      <a:avLst/>
                    </a:prstGeom>
                    <a:noFill/>
                    <a:ln>
                      <a:noFill/>
                    </a:ln>
                  </pic:spPr>
                </pic:pic>
              </a:graphicData>
            </a:graphic>
          </wp:inline>
        </w:drawing>
      </w:r>
      <w:r>
        <w:rPr>
          <w:sz w:val="24"/>
          <w:szCs w:val="24"/>
        </w:rPr>
        <w:t>cm</w:t>
      </w:r>
      <w:r>
        <w:rPr>
          <w:sz w:val="24"/>
          <w:szCs w:val="24"/>
          <w:vertAlign w:val="superscript"/>
        </w:rPr>
        <w:t>2</w:t>
      </w:r>
      <w:r>
        <w:rPr>
          <w:sz w:val="24"/>
          <w:szCs w:val="24"/>
        </w:rPr>
        <w:t>．</w:t>
      </w:r>
    </w:p>
    <w:p>
      <w:pPr>
        <w:spacing w:line="360" w:lineRule="auto"/>
        <w:textAlignment w:val="center"/>
      </w:pPr>
      <w:r>
        <w:rPr>
          <w:sz w:val="24"/>
          <w:szCs w:val="24"/>
        </w:rPr>
        <w:t>（4）可计算出大气压强的值为：p</w:t>
      </w:r>
      <w:r>
        <w:rPr>
          <w:sz w:val="24"/>
          <w:szCs w:val="24"/>
          <w:vertAlign w:val="subscript"/>
        </w:rPr>
        <w:t>大气</w:t>
      </w:r>
      <w:r>
        <w:rPr>
          <w:sz w:val="24"/>
          <w:szCs w:val="24"/>
        </w:rPr>
        <w:t>=</w:t>
      </w:r>
      <w:r>
        <w:rPr>
          <w:sz w:val="24"/>
          <w:szCs w:val="24"/>
        </w:rPr>
        <w:drawing>
          <wp:inline distT="0" distB="0" distL="114300" distR="114300">
            <wp:extent cx="120650" cy="330200"/>
            <wp:effectExtent l="0" t="0" r="1270" b="5080"/>
            <wp:docPr id="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
                    <pic:cNvPicPr>
                      <a:picLocks noRot="1" noChangeAspect="1"/>
                    </pic:cNvPicPr>
                  </pic:nvPicPr>
                  <pic:blipFill>
                    <a:blip r:embed="rId76"/>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892175" cy="511175"/>
            <wp:effectExtent l="0" t="0" r="6985" b="6985"/>
            <wp:docPr id="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
                    <pic:cNvPicPr>
                      <a:picLocks noRot="1" noChangeAspect="1"/>
                    </pic:cNvPicPr>
                  </pic:nvPicPr>
                  <pic:blipFill>
                    <a:blip r:embed="rId77"/>
                    <a:srcRect r="1404" b="2425"/>
                    <a:stretch>
                      <a:fillRect/>
                    </a:stretch>
                  </pic:blipFill>
                  <pic:spPr>
                    <a:xfrm>
                      <a:off x="0" y="0"/>
                      <a:ext cx="892175" cy="511175"/>
                    </a:xfrm>
                    <a:prstGeom prst="rect">
                      <a:avLst/>
                    </a:prstGeom>
                    <a:noFill/>
                    <a:ln>
                      <a:noFill/>
                    </a:ln>
                  </pic:spPr>
                </pic:pic>
              </a:graphicData>
            </a:graphic>
          </wp:inline>
        </w:drawing>
      </w:r>
      <w:r>
        <w:rPr>
          <w:sz w:val="24"/>
          <w:szCs w:val="24"/>
        </w:rPr>
        <w:t>=1.02</w:t>
      </w:r>
      <w:r>
        <w:rPr>
          <w:rFonts w:hint="eastAsia" w:ascii="宋体" w:hAnsi="宋体"/>
          <w:sz w:val="24"/>
          <w:szCs w:val="24"/>
        </w:rPr>
        <w:t>×</w:t>
      </w:r>
      <w:r>
        <w:rPr>
          <w:sz w:val="24"/>
          <w:szCs w:val="24"/>
        </w:rPr>
        <w:t>10</w:t>
      </w:r>
      <w:r>
        <w:rPr>
          <w:sz w:val="24"/>
          <w:szCs w:val="24"/>
          <w:vertAlign w:val="superscript"/>
        </w:rPr>
        <w:t>5</w:t>
      </w:r>
      <w:r>
        <w:rPr>
          <w:sz w:val="24"/>
          <w:szCs w:val="24"/>
        </w:rPr>
        <w:t>Pa．</w:t>
      </w:r>
    </w:p>
    <w:p>
      <w:pPr>
        <w:spacing w:line="360" w:lineRule="auto"/>
        <w:textAlignment w:val="center"/>
      </w:pPr>
      <w:r>
        <w:rPr>
          <w:sz w:val="24"/>
          <w:szCs w:val="24"/>
        </w:rPr>
        <w:t>（5）实验时若注射器内空气没有排尽，大气压等于注射器内压强加上拉力产生的压强，这样会使得测得的大气压值偏小．</w:t>
      </w:r>
    </w:p>
    <w:p>
      <w:pPr>
        <w:spacing w:line="360" w:lineRule="auto"/>
        <w:textAlignment w:val="center"/>
      </w:pPr>
      <w:r>
        <w:rPr>
          <w:sz w:val="24"/>
          <w:szCs w:val="24"/>
        </w:rPr>
        <w:t>故答案为：（1）排尽注射器内空气；（3）6.00；</w:t>
      </w:r>
      <w:r>
        <w:rPr>
          <w:sz w:val="24"/>
          <w:szCs w:val="24"/>
        </w:rPr>
        <w:drawing>
          <wp:inline distT="0" distB="0" distL="114300" distR="114300">
            <wp:extent cx="196850" cy="330200"/>
            <wp:effectExtent l="0" t="0" r="1270" b="5080"/>
            <wp:docPr id="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pic:cNvPicPr>
                      <a:picLocks noRot="1" noChangeAspect="1"/>
                    </pic:cNvPicPr>
                  </pic:nvPicPr>
                  <pic:blipFill>
                    <a:blip r:embed="rId75"/>
                    <a:srcRect r="6061" b="3703"/>
                    <a:stretch>
                      <a:fillRect/>
                    </a:stretch>
                  </pic:blipFill>
                  <pic:spPr>
                    <a:xfrm>
                      <a:off x="0" y="0"/>
                      <a:ext cx="196850" cy="330200"/>
                    </a:xfrm>
                    <a:prstGeom prst="rect">
                      <a:avLst/>
                    </a:prstGeom>
                    <a:noFill/>
                    <a:ln>
                      <a:noFill/>
                    </a:ln>
                  </pic:spPr>
                </pic:pic>
              </a:graphicData>
            </a:graphic>
          </wp:inline>
        </w:drawing>
      </w:r>
      <w:r>
        <w:rPr>
          <w:sz w:val="24"/>
          <w:szCs w:val="24"/>
        </w:rPr>
        <w:t>；（4）1.02</w:t>
      </w:r>
      <w:r>
        <w:rPr>
          <w:rFonts w:hint="eastAsia" w:ascii="宋体" w:hAnsi="宋体"/>
          <w:sz w:val="24"/>
          <w:szCs w:val="24"/>
        </w:rPr>
        <w:t>×</w:t>
      </w:r>
      <w:r>
        <w:rPr>
          <w:sz w:val="24"/>
          <w:szCs w:val="24"/>
        </w:rPr>
        <w:t>10</w:t>
      </w:r>
      <w:r>
        <w:rPr>
          <w:sz w:val="24"/>
          <w:szCs w:val="24"/>
          <w:vertAlign w:val="superscript"/>
        </w:rPr>
        <w:t>5</w:t>
      </w:r>
      <w:r>
        <w:rPr>
          <w:sz w:val="24"/>
          <w:szCs w:val="24"/>
        </w:rPr>
        <w:t>；（5）偏小．</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textAlignment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720" w:bottom="1134" w:left="72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8223C"/>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441FC"/>
    <w:rsid w:val="003532EF"/>
    <w:rsid w:val="00373D18"/>
    <w:rsid w:val="00387453"/>
    <w:rsid w:val="00415964"/>
    <w:rsid w:val="00496F35"/>
    <w:rsid w:val="004E324E"/>
    <w:rsid w:val="004E732C"/>
    <w:rsid w:val="004F4D4E"/>
    <w:rsid w:val="00504026"/>
    <w:rsid w:val="00517B56"/>
    <w:rsid w:val="00533E8A"/>
    <w:rsid w:val="005B2ED4"/>
    <w:rsid w:val="005D0947"/>
    <w:rsid w:val="00616B4C"/>
    <w:rsid w:val="00622E5C"/>
    <w:rsid w:val="00695896"/>
    <w:rsid w:val="00700F0E"/>
    <w:rsid w:val="00715933"/>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3432"/>
    <w:rsid w:val="009E5B42"/>
    <w:rsid w:val="00A3342F"/>
    <w:rsid w:val="00A3474F"/>
    <w:rsid w:val="00A77BE5"/>
    <w:rsid w:val="00A946AA"/>
    <w:rsid w:val="00AA5735"/>
    <w:rsid w:val="00AB4574"/>
    <w:rsid w:val="00AC09DF"/>
    <w:rsid w:val="00AE6C6A"/>
    <w:rsid w:val="00AF67F7"/>
    <w:rsid w:val="00B10A7E"/>
    <w:rsid w:val="00BB0506"/>
    <w:rsid w:val="00BB63FE"/>
    <w:rsid w:val="00BD36DE"/>
    <w:rsid w:val="00C41F09"/>
    <w:rsid w:val="00CA4519"/>
    <w:rsid w:val="00CC12A9"/>
    <w:rsid w:val="00CD670D"/>
    <w:rsid w:val="00CE1AA8"/>
    <w:rsid w:val="00D04724"/>
    <w:rsid w:val="00D07D40"/>
    <w:rsid w:val="00D443F7"/>
    <w:rsid w:val="00D7554B"/>
    <w:rsid w:val="00D97DBC"/>
    <w:rsid w:val="00DC38EC"/>
    <w:rsid w:val="00DD0C5A"/>
    <w:rsid w:val="00DF301F"/>
    <w:rsid w:val="00E16575"/>
    <w:rsid w:val="00E66D4E"/>
    <w:rsid w:val="00E9089D"/>
    <w:rsid w:val="00ED7AFA"/>
    <w:rsid w:val="00F02182"/>
    <w:rsid w:val="00F162F3"/>
    <w:rsid w:val="00F809D3"/>
    <w:rsid w:val="00FD376B"/>
    <w:rsid w:val="2E1D1761"/>
    <w:rsid w:val="51B73069"/>
    <w:rsid w:val="548B4D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8" Type="http://schemas.openxmlformats.org/officeDocument/2006/relationships/fontTable" Target="fontTable.xml"/><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15455</Words>
  <Characters>16235</Characters>
  <Lines>138</Lines>
  <Paragraphs>38</Paragraphs>
  <TotalTime>0</TotalTime>
  <ScaleCrop>false</ScaleCrop>
  <LinksUpToDate>false</LinksUpToDate>
  <CharactersWithSpaces>16681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2017-08-13T01:09:00Z</dcterms:created>
  <dc:creator>Administrator</dc:creator>
  <cp:lastModifiedBy>罗</cp:lastModifiedBy>
  <cp:lastPrinted>2017-08-12T05:37:00Z</cp:lastPrinted>
  <dcterms:modified xsi:type="dcterms:W3CDTF">2023-03-14T05:45:17Z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0E68F9A9AC184D99BBD35EFA1359E4DA</vt:lpwstr>
  </property>
</Properties>
</file>